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EA" w:rsidRPr="000C7BEA" w:rsidRDefault="000C7BEA" w:rsidP="000C7BEA">
      <w:pPr>
        <w:jc w:val="center"/>
        <w:rPr>
          <w:rFonts w:ascii="Times New Roman" w:hAnsi="Times New Roman" w:cs="Times New Roman"/>
          <w:sz w:val="32"/>
          <w:szCs w:val="32"/>
        </w:rPr>
      </w:pPr>
      <w:r w:rsidRPr="000C7BEA">
        <w:rPr>
          <w:rFonts w:ascii="Times New Roman" w:hAnsi="Times New Roman" w:cs="Times New Roman"/>
          <w:sz w:val="32"/>
          <w:szCs w:val="32"/>
        </w:rPr>
        <w:t>关于开展四川省</w:t>
      </w:r>
      <w:r w:rsidRPr="000C7BEA">
        <w:rPr>
          <w:rFonts w:ascii="Times New Roman" w:hAnsi="Times New Roman" w:cs="Times New Roman"/>
          <w:sz w:val="32"/>
          <w:szCs w:val="32"/>
        </w:rPr>
        <w:t>2020</w:t>
      </w:r>
      <w:r w:rsidRPr="000C7BEA">
        <w:rPr>
          <w:rFonts w:ascii="Times New Roman" w:hAnsi="Times New Roman" w:cs="Times New Roman"/>
          <w:sz w:val="32"/>
          <w:szCs w:val="32"/>
        </w:rPr>
        <w:t>年度社会科学规划项目</w:t>
      </w:r>
      <w:r w:rsidRPr="000C7BEA">
        <w:rPr>
          <w:rFonts w:ascii="Times New Roman" w:hAnsi="Times New Roman" w:cs="Times New Roman"/>
          <w:sz w:val="32"/>
          <w:szCs w:val="32"/>
        </w:rPr>
        <w:t>(</w:t>
      </w:r>
      <w:r w:rsidRPr="000C7BEA">
        <w:rPr>
          <w:rFonts w:ascii="Times New Roman" w:hAnsi="Times New Roman" w:cs="Times New Roman"/>
          <w:sz w:val="32"/>
          <w:szCs w:val="32"/>
        </w:rPr>
        <w:t>普及项目</w:t>
      </w:r>
      <w:r w:rsidRPr="000C7BEA">
        <w:rPr>
          <w:rFonts w:ascii="Times New Roman" w:hAnsi="Times New Roman" w:cs="Times New Roman"/>
          <w:sz w:val="32"/>
          <w:szCs w:val="32"/>
        </w:rPr>
        <w:t>)</w:t>
      </w:r>
      <w:r w:rsidRPr="000C7BEA">
        <w:rPr>
          <w:rFonts w:ascii="Times New Roman" w:hAnsi="Times New Roman" w:cs="Times New Roman"/>
          <w:sz w:val="32"/>
          <w:szCs w:val="32"/>
        </w:rPr>
        <w:t>申报工作的通知</w:t>
      </w:r>
    </w:p>
    <w:p w:rsidR="000C7BEA" w:rsidRPr="000C7BEA" w:rsidRDefault="000C7BEA" w:rsidP="000C7BEA">
      <w:pPr>
        <w:rPr>
          <w:rFonts w:ascii="Times New Roman" w:hAnsi="Times New Roman" w:cs="Times New Roman"/>
          <w:sz w:val="32"/>
          <w:szCs w:val="32"/>
        </w:rPr>
      </w:pPr>
    </w:p>
    <w:p w:rsidR="000C7BEA" w:rsidRDefault="000C7BEA" w:rsidP="000C7BEA">
      <w:pPr>
        <w:rPr>
          <w:rFonts w:ascii="Times New Roman" w:hAnsi="Times New Roman" w:cs="Times New Roman" w:hint="eastAsia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>各</w:t>
      </w:r>
      <w:r>
        <w:rPr>
          <w:rFonts w:ascii="Times New Roman" w:hAnsi="Times New Roman" w:cs="Times New Roman" w:hint="eastAsia"/>
          <w:sz w:val="28"/>
          <w:szCs w:val="28"/>
        </w:rPr>
        <w:t>学院</w:t>
      </w:r>
      <w:r w:rsidRPr="000C7BEA">
        <w:rPr>
          <w:rFonts w:ascii="Times New Roman" w:hAnsi="Times New Roman" w:cs="Times New Roman"/>
          <w:sz w:val="28"/>
          <w:szCs w:val="28"/>
        </w:rPr>
        <w:t>：</w:t>
      </w:r>
    </w:p>
    <w:p w:rsidR="000C7BEA" w:rsidRPr="000C7BEA" w:rsidRDefault="000C7BEA" w:rsidP="000C7BE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>现将今年普及项目申报工作有关事项通知如下：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一、指导思想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C7BEA">
        <w:rPr>
          <w:rFonts w:ascii="Times New Roman" w:hAnsi="Times New Roman" w:cs="Times New Roman"/>
          <w:sz w:val="28"/>
          <w:szCs w:val="28"/>
        </w:rPr>
        <w:t>高举中国特色社会主义伟大旗帜，以马克思列宁主义、毛泽东思想、邓小平理论、</w:t>
      </w:r>
      <w:r w:rsidRPr="000C7BEA">
        <w:rPr>
          <w:rFonts w:ascii="Times New Roman" w:hAnsi="Times New Roman" w:cs="Times New Roman"/>
          <w:sz w:val="28"/>
          <w:szCs w:val="28"/>
        </w:rPr>
        <w:t>“</w:t>
      </w:r>
      <w:r w:rsidRPr="000C7BEA">
        <w:rPr>
          <w:rFonts w:ascii="Times New Roman" w:hAnsi="Times New Roman" w:cs="Times New Roman"/>
          <w:sz w:val="28"/>
          <w:szCs w:val="28"/>
        </w:rPr>
        <w:t>三个代表</w:t>
      </w:r>
      <w:r w:rsidRPr="000C7BEA">
        <w:rPr>
          <w:rFonts w:ascii="Times New Roman" w:hAnsi="Times New Roman" w:cs="Times New Roman"/>
          <w:sz w:val="28"/>
          <w:szCs w:val="28"/>
        </w:rPr>
        <w:t>”</w:t>
      </w:r>
      <w:r w:rsidRPr="000C7BEA">
        <w:rPr>
          <w:rFonts w:ascii="Times New Roman" w:hAnsi="Times New Roman" w:cs="Times New Roman"/>
          <w:sz w:val="28"/>
          <w:szCs w:val="28"/>
        </w:rPr>
        <w:t>重要思想、科学发展观、习近平新时代中国特色社会主义思想为指导，深入贯彻落实党的十九大和十九届二中、三中、四中全会精神和省委决策部署，坚持解放思想、实事求是、与时俱进、求真务实，坚持以人民为中心的工作导向，守</w:t>
      </w:r>
      <w:proofErr w:type="gramStart"/>
      <w:r w:rsidRPr="000C7BEA">
        <w:rPr>
          <w:rFonts w:ascii="Times New Roman" w:hAnsi="Times New Roman" w:cs="Times New Roman"/>
          <w:sz w:val="28"/>
          <w:szCs w:val="28"/>
        </w:rPr>
        <w:t>正创新</w:t>
      </w:r>
      <w:proofErr w:type="gramEnd"/>
      <w:r w:rsidRPr="000C7BEA">
        <w:rPr>
          <w:rFonts w:ascii="Times New Roman" w:hAnsi="Times New Roman" w:cs="Times New Roman"/>
          <w:sz w:val="28"/>
          <w:szCs w:val="28"/>
        </w:rPr>
        <w:t>做好新时代哲学社会科学普及工作，为党和国家、全省工作大局服务，为繁荣发展我省哲学社会科学服务。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C7BEA">
        <w:rPr>
          <w:rFonts w:ascii="Times New Roman" w:hAnsi="Times New Roman" w:cs="Times New Roman"/>
          <w:sz w:val="28"/>
          <w:szCs w:val="28"/>
        </w:rPr>
        <w:t>二、项目宗旨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普及项目应有鲜明的时代特征、问题导向和创新意识，更加注重以人为本，更加突出社会科学工作的群众性和</w:t>
      </w:r>
      <w:proofErr w:type="gramStart"/>
      <w:r w:rsidRPr="000C7BEA">
        <w:rPr>
          <w:rFonts w:ascii="Times New Roman" w:hAnsi="Times New Roman" w:cs="Times New Roman"/>
          <w:sz w:val="28"/>
          <w:szCs w:val="28"/>
        </w:rPr>
        <w:t>可</w:t>
      </w:r>
      <w:proofErr w:type="gramEnd"/>
      <w:r w:rsidRPr="000C7BEA">
        <w:rPr>
          <w:rFonts w:ascii="Times New Roman" w:hAnsi="Times New Roman" w:cs="Times New Roman"/>
          <w:sz w:val="28"/>
          <w:szCs w:val="28"/>
        </w:rPr>
        <w:t>推广性，以公众喜闻乐见的方式，宣传普及省委、省政府决策部署，为提升人民群众的思想道德素质和人文科学素养服务。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三、选题方向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学习宣传贯彻习近平新时代中国特色社会主义思想，推进国家治理体系和治理能力现代化，深入推进</w:t>
      </w:r>
      <w:r w:rsidRPr="000C7BEA">
        <w:rPr>
          <w:rFonts w:ascii="Times New Roman" w:hAnsi="Times New Roman" w:cs="Times New Roman"/>
          <w:sz w:val="28"/>
          <w:szCs w:val="28"/>
        </w:rPr>
        <w:t>“</w:t>
      </w:r>
      <w:r w:rsidRPr="000C7BEA">
        <w:rPr>
          <w:rFonts w:ascii="Times New Roman" w:hAnsi="Times New Roman" w:cs="Times New Roman"/>
          <w:sz w:val="28"/>
          <w:szCs w:val="28"/>
        </w:rPr>
        <w:t>一干多支、五区协同</w:t>
      </w:r>
      <w:r w:rsidRPr="000C7BEA">
        <w:rPr>
          <w:rFonts w:ascii="Times New Roman" w:hAnsi="Times New Roman" w:cs="Times New Roman"/>
          <w:sz w:val="28"/>
          <w:szCs w:val="28"/>
        </w:rPr>
        <w:t>”</w:t>
      </w:r>
      <w:r w:rsidRPr="000C7BEA">
        <w:rPr>
          <w:rFonts w:ascii="Times New Roman" w:hAnsi="Times New Roman" w:cs="Times New Roman"/>
          <w:sz w:val="28"/>
          <w:szCs w:val="28"/>
        </w:rPr>
        <w:t>，加快推进</w:t>
      </w:r>
      <w:r w:rsidRPr="000C7BEA">
        <w:rPr>
          <w:rFonts w:ascii="Times New Roman" w:hAnsi="Times New Roman" w:cs="Times New Roman"/>
          <w:sz w:val="28"/>
          <w:szCs w:val="28"/>
        </w:rPr>
        <w:t>“</w:t>
      </w:r>
      <w:r w:rsidRPr="000C7BEA">
        <w:rPr>
          <w:rFonts w:ascii="Times New Roman" w:hAnsi="Times New Roman" w:cs="Times New Roman"/>
          <w:sz w:val="28"/>
          <w:szCs w:val="28"/>
        </w:rPr>
        <w:t>四向拓展、全域开放</w:t>
      </w:r>
      <w:r w:rsidRPr="000C7BEA">
        <w:rPr>
          <w:rFonts w:ascii="Times New Roman" w:hAnsi="Times New Roman" w:cs="Times New Roman"/>
          <w:sz w:val="28"/>
          <w:szCs w:val="28"/>
        </w:rPr>
        <w:t>”</w:t>
      </w:r>
      <w:r w:rsidRPr="000C7BEA">
        <w:rPr>
          <w:rFonts w:ascii="Times New Roman" w:hAnsi="Times New Roman" w:cs="Times New Roman"/>
          <w:sz w:val="28"/>
          <w:szCs w:val="28"/>
        </w:rPr>
        <w:t>，脱贫攻坚、乡村振兴、县域经济发展、文</w:t>
      </w:r>
      <w:r w:rsidRPr="000C7BEA">
        <w:rPr>
          <w:rFonts w:ascii="Times New Roman" w:hAnsi="Times New Roman" w:cs="Times New Roman"/>
          <w:sz w:val="28"/>
          <w:szCs w:val="28"/>
        </w:rPr>
        <w:lastRenderedPageBreak/>
        <w:t>化强省建设、文化旅游深度融合发展，培育和</w:t>
      </w:r>
      <w:proofErr w:type="gramStart"/>
      <w:r w:rsidRPr="000C7BEA">
        <w:rPr>
          <w:rFonts w:ascii="Times New Roman" w:hAnsi="Times New Roman" w:cs="Times New Roman"/>
          <w:sz w:val="28"/>
          <w:szCs w:val="28"/>
        </w:rPr>
        <w:t>践行</w:t>
      </w:r>
      <w:proofErr w:type="gramEnd"/>
      <w:r w:rsidRPr="000C7BEA">
        <w:rPr>
          <w:rFonts w:ascii="Times New Roman" w:hAnsi="Times New Roman" w:cs="Times New Roman"/>
          <w:sz w:val="28"/>
          <w:szCs w:val="28"/>
        </w:rPr>
        <w:t>社会主义核心价值观，中医药文化等中华优秀传统文化的普及传播，推动中华优秀传统文化创造性转化创新性发展，推进四川历史文化名人创新工程实施等选题。以及新冠肺炎疫情对我省经济社会发展产生影响与对策，引导广大干部群众科学抗</w:t>
      </w:r>
      <w:proofErr w:type="gramStart"/>
      <w:r w:rsidRPr="000C7BEA">
        <w:rPr>
          <w:rFonts w:ascii="Times New Roman" w:hAnsi="Times New Roman" w:cs="Times New Roman"/>
          <w:sz w:val="28"/>
          <w:szCs w:val="28"/>
        </w:rPr>
        <w:t>疫</w:t>
      </w:r>
      <w:proofErr w:type="gramEnd"/>
      <w:r w:rsidRPr="000C7BEA">
        <w:rPr>
          <w:rFonts w:ascii="Times New Roman" w:hAnsi="Times New Roman" w:cs="Times New Roman"/>
          <w:sz w:val="28"/>
          <w:szCs w:val="28"/>
        </w:rPr>
        <w:t>防疫，宣传普及科学防疫知识，疏导、排解社会心理压力等疫情防控相关选题。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四、申报条件及要求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</w:t>
      </w:r>
      <w:r w:rsidRPr="000C7BEA">
        <w:rPr>
          <w:rFonts w:ascii="Times New Roman" w:hAnsi="Times New Roman" w:cs="Times New Roman"/>
          <w:sz w:val="28"/>
          <w:szCs w:val="28"/>
        </w:rPr>
        <w:t>（一）申请人遵守中华人民共和国宪法和法律，具有独立研究和组织开展研究的能力，能够承担实质性研究和编写工作。应如实填写材料，保证没有知识产权争议，不得有违背科研诚信要求的行为。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</w:t>
      </w:r>
      <w:r w:rsidRPr="000C7BEA">
        <w:rPr>
          <w:rFonts w:ascii="Times New Roman" w:hAnsi="Times New Roman" w:cs="Times New Roman"/>
          <w:sz w:val="28"/>
          <w:szCs w:val="28"/>
        </w:rPr>
        <w:t>（二）申请人须是申报项目的第一负责人。同一申请人一次只能申报一个项目。课题组成员须征得本人同意并签字确认，否则视为违规申报。</w:t>
      </w:r>
    </w:p>
    <w:p w:rsidR="000C7BEA" w:rsidRPr="000C7BEA" w:rsidRDefault="000C7BEA" w:rsidP="000C7BEA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</w:t>
      </w:r>
      <w:r w:rsidRPr="000C7BEA"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三</w:t>
      </w:r>
      <w:r w:rsidRPr="000C7BEA">
        <w:rPr>
          <w:rFonts w:ascii="Times New Roman" w:hAnsi="Times New Roman" w:cs="Times New Roman"/>
          <w:sz w:val="28"/>
          <w:szCs w:val="28"/>
        </w:rPr>
        <w:t>）申请人可根据自己的写作专长、学科优势和学科特点，结合工作实践经验和社会需要，自己拟定选题，避免低水平重复。</w:t>
      </w:r>
    </w:p>
    <w:p w:rsidR="000C7BEA" w:rsidRPr="000C7BEA" w:rsidRDefault="000C7BEA" w:rsidP="000C7BEA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</w:t>
      </w:r>
      <w:r w:rsidRPr="000C7BEA"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四</w:t>
      </w:r>
      <w:r w:rsidRPr="000C7BEA">
        <w:rPr>
          <w:rFonts w:ascii="Times New Roman" w:hAnsi="Times New Roman" w:cs="Times New Roman"/>
          <w:sz w:val="28"/>
          <w:szCs w:val="28"/>
        </w:rPr>
        <w:t>）有以下情况之一的不得申报：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1.</w:t>
      </w:r>
      <w:r w:rsidRPr="000C7BEA">
        <w:rPr>
          <w:rFonts w:ascii="Times New Roman" w:hAnsi="Times New Roman" w:cs="Times New Roman"/>
          <w:sz w:val="28"/>
          <w:szCs w:val="28"/>
        </w:rPr>
        <w:t>课题不属于社科</w:t>
      </w:r>
      <w:proofErr w:type="gramStart"/>
      <w:r w:rsidRPr="000C7BEA">
        <w:rPr>
          <w:rFonts w:ascii="Times New Roman" w:hAnsi="Times New Roman" w:cs="Times New Roman"/>
          <w:sz w:val="28"/>
          <w:szCs w:val="28"/>
        </w:rPr>
        <w:t>普及类</w:t>
      </w:r>
      <w:proofErr w:type="gramEnd"/>
      <w:r w:rsidRPr="000C7BEA">
        <w:rPr>
          <w:rFonts w:ascii="Times New Roman" w:hAnsi="Times New Roman" w:cs="Times New Roman"/>
          <w:sz w:val="28"/>
          <w:szCs w:val="28"/>
        </w:rPr>
        <w:t>项目，包括：无社科普及价值的通俗类读物、宣传册、研究报告、软件、译著等。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2.</w:t>
      </w:r>
      <w:r w:rsidRPr="000C7BEA">
        <w:rPr>
          <w:rFonts w:ascii="Times New Roman" w:hAnsi="Times New Roman" w:cs="Times New Roman"/>
          <w:sz w:val="28"/>
          <w:szCs w:val="28"/>
        </w:rPr>
        <w:t>以内容相同或</w:t>
      </w:r>
      <w:proofErr w:type="gramStart"/>
      <w:r w:rsidRPr="000C7BEA">
        <w:rPr>
          <w:rFonts w:ascii="Times New Roman" w:hAnsi="Times New Roman" w:cs="Times New Roman"/>
          <w:sz w:val="28"/>
          <w:szCs w:val="28"/>
        </w:rPr>
        <w:t>相近成果</w:t>
      </w:r>
      <w:proofErr w:type="gramEnd"/>
      <w:r w:rsidRPr="000C7BEA">
        <w:rPr>
          <w:rFonts w:ascii="Times New Roman" w:hAnsi="Times New Roman" w:cs="Times New Roman"/>
          <w:sz w:val="28"/>
          <w:szCs w:val="28"/>
        </w:rPr>
        <w:t>申请了国家社科基金年度项目、国家自然科学基金项目、教育部人文社会科学研究各类项目以及其他国家级、省部级科研项目。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3.</w:t>
      </w:r>
      <w:r w:rsidRPr="000C7BEA">
        <w:rPr>
          <w:rFonts w:ascii="Times New Roman" w:hAnsi="Times New Roman" w:cs="Times New Roman"/>
          <w:sz w:val="28"/>
          <w:szCs w:val="28"/>
        </w:rPr>
        <w:t>申请人承担的省社科项目</w:t>
      </w:r>
      <w:proofErr w:type="gramStart"/>
      <w:r w:rsidRPr="000C7BEA">
        <w:rPr>
          <w:rFonts w:ascii="Times New Roman" w:hAnsi="Times New Roman" w:cs="Times New Roman"/>
          <w:sz w:val="28"/>
          <w:szCs w:val="28"/>
        </w:rPr>
        <w:t>尚未结项或</w:t>
      </w:r>
      <w:proofErr w:type="gramEnd"/>
      <w:r w:rsidRPr="000C7BEA">
        <w:rPr>
          <w:rFonts w:ascii="Times New Roman" w:hAnsi="Times New Roman" w:cs="Times New Roman"/>
          <w:sz w:val="28"/>
          <w:szCs w:val="28"/>
        </w:rPr>
        <w:t>撤项未满</w:t>
      </w:r>
      <w:r w:rsidRPr="000C7BEA">
        <w:rPr>
          <w:rFonts w:ascii="Times New Roman" w:hAnsi="Times New Roman" w:cs="Times New Roman"/>
          <w:sz w:val="28"/>
          <w:szCs w:val="28"/>
        </w:rPr>
        <w:t>3</w:t>
      </w:r>
      <w:r w:rsidRPr="000C7BEA">
        <w:rPr>
          <w:rFonts w:ascii="Times New Roman" w:hAnsi="Times New Roman" w:cs="Times New Roman"/>
          <w:sz w:val="28"/>
          <w:szCs w:val="28"/>
        </w:rPr>
        <w:t>年。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五、完成时限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项目的完成时限为</w:t>
      </w:r>
      <w:r w:rsidRPr="000C7BEA">
        <w:rPr>
          <w:rFonts w:ascii="Times New Roman" w:hAnsi="Times New Roman" w:cs="Times New Roman"/>
          <w:sz w:val="28"/>
          <w:szCs w:val="28"/>
        </w:rPr>
        <w:t>1—2</w:t>
      </w:r>
      <w:r w:rsidRPr="000C7BEA">
        <w:rPr>
          <w:rFonts w:ascii="Times New Roman" w:hAnsi="Times New Roman" w:cs="Times New Roman"/>
          <w:sz w:val="28"/>
          <w:szCs w:val="28"/>
        </w:rPr>
        <w:t>年（从立项通知书发放之日起计算）。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六、资助额度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参照</w:t>
      </w:r>
      <w:r w:rsidRPr="000C7BEA">
        <w:rPr>
          <w:rFonts w:ascii="Times New Roman" w:hAnsi="Times New Roman" w:cs="Times New Roman"/>
          <w:sz w:val="28"/>
          <w:szCs w:val="28"/>
        </w:rPr>
        <w:t>2019</w:t>
      </w:r>
      <w:r w:rsidRPr="000C7BEA">
        <w:rPr>
          <w:rFonts w:ascii="Times New Roman" w:hAnsi="Times New Roman" w:cs="Times New Roman"/>
          <w:sz w:val="28"/>
          <w:szCs w:val="28"/>
        </w:rPr>
        <w:t>年度普及项目资助额度（每项</w:t>
      </w:r>
      <w:r w:rsidRPr="000C7BEA">
        <w:rPr>
          <w:rFonts w:ascii="Times New Roman" w:hAnsi="Times New Roman" w:cs="Times New Roman"/>
          <w:sz w:val="28"/>
          <w:szCs w:val="28"/>
        </w:rPr>
        <w:t>1.5</w:t>
      </w:r>
      <w:r w:rsidRPr="000C7BEA">
        <w:rPr>
          <w:rFonts w:ascii="Times New Roman" w:hAnsi="Times New Roman" w:cs="Times New Roman"/>
          <w:sz w:val="28"/>
          <w:szCs w:val="28"/>
        </w:rPr>
        <w:t>万元）拨付项目经费。申请人应科学编制预算，合理使用项目经费。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七、申报材料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（一）纸质版《四川省社科规划项目（普及项目）申请书》（附件</w:t>
      </w:r>
      <w:r w:rsidRPr="000C7BEA">
        <w:rPr>
          <w:rFonts w:ascii="Times New Roman" w:hAnsi="Times New Roman" w:cs="Times New Roman"/>
          <w:sz w:val="28"/>
          <w:szCs w:val="28"/>
        </w:rPr>
        <w:t>1</w:t>
      </w:r>
      <w:r w:rsidRPr="000C7BEA">
        <w:rPr>
          <w:rFonts w:ascii="Times New Roman" w:hAnsi="Times New Roman" w:cs="Times New Roman"/>
          <w:sz w:val="28"/>
          <w:szCs w:val="28"/>
        </w:rPr>
        <w:t>）一式</w:t>
      </w:r>
      <w:r w:rsidRPr="000C7BEA">
        <w:rPr>
          <w:rFonts w:ascii="Times New Roman" w:hAnsi="Times New Roman" w:cs="Times New Roman"/>
          <w:sz w:val="28"/>
          <w:szCs w:val="28"/>
        </w:rPr>
        <w:t>2</w:t>
      </w:r>
      <w:r w:rsidRPr="000C7BEA">
        <w:rPr>
          <w:rFonts w:ascii="Times New Roman" w:hAnsi="Times New Roman" w:cs="Times New Roman"/>
          <w:sz w:val="28"/>
          <w:szCs w:val="28"/>
        </w:rPr>
        <w:t>份，用</w:t>
      </w:r>
      <w:r w:rsidRPr="000C7BEA">
        <w:rPr>
          <w:rFonts w:ascii="Times New Roman" w:hAnsi="Times New Roman" w:cs="Times New Roman"/>
          <w:sz w:val="28"/>
          <w:szCs w:val="28"/>
        </w:rPr>
        <w:t>A3</w:t>
      </w:r>
      <w:r w:rsidRPr="000C7BEA">
        <w:rPr>
          <w:rFonts w:ascii="Times New Roman" w:hAnsi="Times New Roman" w:cs="Times New Roman"/>
          <w:sz w:val="28"/>
          <w:szCs w:val="28"/>
        </w:rPr>
        <w:t>纸双面打印，中缝装订；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（二）纸质版《评审意见表和论证活页》（附件</w:t>
      </w:r>
      <w:r w:rsidRPr="000C7BEA">
        <w:rPr>
          <w:rFonts w:ascii="Times New Roman" w:hAnsi="Times New Roman" w:cs="Times New Roman"/>
          <w:sz w:val="28"/>
          <w:szCs w:val="28"/>
        </w:rPr>
        <w:t>2</w:t>
      </w:r>
      <w:r w:rsidRPr="000C7BEA">
        <w:rPr>
          <w:rFonts w:ascii="Times New Roman" w:hAnsi="Times New Roman" w:cs="Times New Roman"/>
          <w:sz w:val="28"/>
          <w:szCs w:val="28"/>
        </w:rPr>
        <w:t>）一式</w:t>
      </w:r>
      <w:r w:rsidRPr="000C7BEA">
        <w:rPr>
          <w:rFonts w:ascii="Times New Roman" w:hAnsi="Times New Roman" w:cs="Times New Roman"/>
          <w:sz w:val="28"/>
          <w:szCs w:val="28"/>
        </w:rPr>
        <w:t>6</w:t>
      </w:r>
      <w:r w:rsidRPr="000C7BEA">
        <w:rPr>
          <w:rFonts w:ascii="Times New Roman" w:hAnsi="Times New Roman" w:cs="Times New Roman"/>
          <w:sz w:val="28"/>
          <w:szCs w:val="28"/>
        </w:rPr>
        <w:t>份，用</w:t>
      </w:r>
      <w:r w:rsidRPr="000C7BEA">
        <w:rPr>
          <w:rFonts w:ascii="Times New Roman" w:hAnsi="Times New Roman" w:cs="Times New Roman"/>
          <w:sz w:val="28"/>
          <w:szCs w:val="28"/>
        </w:rPr>
        <w:t>A3</w:t>
      </w:r>
      <w:r w:rsidRPr="000C7BEA">
        <w:rPr>
          <w:rFonts w:ascii="Times New Roman" w:hAnsi="Times New Roman" w:cs="Times New Roman"/>
          <w:sz w:val="28"/>
          <w:szCs w:val="28"/>
        </w:rPr>
        <w:t>纸双面打印，中缝装订；</w:t>
      </w:r>
    </w:p>
    <w:p w:rsidR="000C7BEA" w:rsidRPr="000C7BEA" w:rsidRDefault="000C7BEA" w:rsidP="000C7BE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三</w:t>
      </w:r>
      <w:r w:rsidRPr="000C7BEA">
        <w:rPr>
          <w:rFonts w:ascii="Times New Roman" w:hAnsi="Times New Roman" w:cs="Times New Roman"/>
          <w:sz w:val="28"/>
          <w:szCs w:val="28"/>
        </w:rPr>
        <w:t>）电子版《单位申报统计表》（</w:t>
      </w:r>
      <w:r>
        <w:rPr>
          <w:rFonts w:ascii="Times New Roman" w:hAnsi="Times New Roman" w:cs="Times New Roman" w:hint="eastAsia"/>
          <w:sz w:val="28"/>
          <w:szCs w:val="28"/>
        </w:rPr>
        <w:t>OA</w:t>
      </w:r>
      <w:r w:rsidRPr="000C7BEA">
        <w:rPr>
          <w:rFonts w:ascii="Times New Roman" w:hAnsi="Times New Roman" w:cs="Times New Roman"/>
          <w:sz w:val="28"/>
          <w:szCs w:val="28"/>
        </w:rPr>
        <w:t>发送</w:t>
      </w:r>
      <w:r>
        <w:rPr>
          <w:rFonts w:ascii="Times New Roman" w:hAnsi="Times New Roman" w:cs="Times New Roman" w:hint="eastAsia"/>
          <w:sz w:val="28"/>
          <w:szCs w:val="28"/>
        </w:rPr>
        <w:t>科技处</w:t>
      </w:r>
      <w:r>
        <w:rPr>
          <w:rFonts w:ascii="Times New Roman" w:hAnsi="Times New Roman" w:cs="Times New Roman"/>
          <w:sz w:val="28"/>
          <w:szCs w:val="28"/>
        </w:rPr>
        <w:t>王重云</w:t>
      </w:r>
      <w:r w:rsidRPr="000C7BEA">
        <w:rPr>
          <w:rFonts w:ascii="Times New Roman" w:hAnsi="Times New Roman" w:cs="Times New Roman"/>
          <w:sz w:val="28"/>
          <w:szCs w:val="28"/>
        </w:rPr>
        <w:t>）。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八、申报受理方式及时间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截止时间为</w:t>
      </w:r>
      <w:r w:rsidRPr="000C7BEA">
        <w:rPr>
          <w:rFonts w:ascii="Times New Roman" w:hAnsi="Times New Roman" w:cs="Times New Roman"/>
          <w:sz w:val="28"/>
          <w:szCs w:val="28"/>
        </w:rPr>
        <w:t>2020</w:t>
      </w:r>
      <w:r w:rsidRPr="000C7BEA">
        <w:rPr>
          <w:rFonts w:ascii="Times New Roman" w:hAnsi="Times New Roman" w:cs="Times New Roman"/>
          <w:sz w:val="28"/>
          <w:szCs w:val="28"/>
        </w:rPr>
        <w:t>年</w:t>
      </w:r>
      <w:r w:rsidRPr="000C7BEA">
        <w:rPr>
          <w:rFonts w:ascii="Times New Roman" w:hAnsi="Times New Roman" w:cs="Times New Roman"/>
          <w:sz w:val="28"/>
          <w:szCs w:val="28"/>
        </w:rPr>
        <w:t>5</w:t>
      </w:r>
      <w:r w:rsidRPr="000C7BEA"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14</w:t>
      </w:r>
      <w:r w:rsidRPr="000C7BEA">
        <w:rPr>
          <w:rFonts w:ascii="Times New Roman" w:hAnsi="Times New Roman" w:cs="Times New Roman"/>
          <w:sz w:val="28"/>
          <w:szCs w:val="28"/>
        </w:rPr>
        <w:t>日（星期</w:t>
      </w:r>
      <w:r>
        <w:rPr>
          <w:rFonts w:ascii="Times New Roman" w:hAnsi="Times New Roman" w:cs="Times New Roman" w:hint="eastAsia"/>
          <w:sz w:val="28"/>
          <w:szCs w:val="28"/>
        </w:rPr>
        <w:t>四</w:t>
      </w:r>
      <w:r w:rsidRPr="000C7BEA">
        <w:rPr>
          <w:rFonts w:ascii="Times New Roman" w:hAnsi="Times New Roman" w:cs="Times New Roman"/>
          <w:sz w:val="28"/>
          <w:szCs w:val="28"/>
        </w:rPr>
        <w:t>）。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="00624CD0">
        <w:rPr>
          <w:rFonts w:ascii="Times New Roman" w:hAnsi="Times New Roman" w:cs="Times New Roman" w:hint="eastAsia"/>
          <w:sz w:val="28"/>
          <w:szCs w:val="28"/>
        </w:rPr>
        <w:t>九</w:t>
      </w:r>
      <w:bookmarkStart w:id="0" w:name="_GoBack"/>
      <w:bookmarkEnd w:id="0"/>
      <w:r w:rsidRPr="000C7BEA">
        <w:rPr>
          <w:rFonts w:ascii="Times New Roman" w:hAnsi="Times New Roman" w:cs="Times New Roman"/>
          <w:sz w:val="28"/>
          <w:szCs w:val="28"/>
        </w:rPr>
        <w:t>、补充说明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（一）将采用《评审意见表和论证活页》匿名方式，对申报项目进行通讯评审。项目申请人</w:t>
      </w:r>
      <w:proofErr w:type="gramStart"/>
      <w:r w:rsidRPr="000C7BEA">
        <w:rPr>
          <w:rFonts w:ascii="Times New Roman" w:hAnsi="Times New Roman" w:cs="Times New Roman"/>
          <w:sz w:val="28"/>
          <w:szCs w:val="28"/>
        </w:rPr>
        <w:t>务必按</w:t>
      </w:r>
      <w:proofErr w:type="gramEnd"/>
      <w:r w:rsidRPr="000C7BEA">
        <w:rPr>
          <w:rFonts w:ascii="Times New Roman" w:hAnsi="Times New Roman" w:cs="Times New Roman"/>
          <w:sz w:val="28"/>
          <w:szCs w:val="28"/>
        </w:rPr>
        <w:t>匿名要求认真填写《评审意见表和论证活页》，论证字数不超过六千字。</w:t>
      </w:r>
    </w:p>
    <w:p w:rsidR="000C7BEA" w:rsidRPr="000C7BEA" w:rsidRDefault="000C7BEA" w:rsidP="000C7BEA">
      <w:pPr>
        <w:rPr>
          <w:rFonts w:ascii="Times New Roman" w:hAnsi="Times New Roman" w:cs="Times New Roman"/>
          <w:sz w:val="28"/>
          <w:szCs w:val="28"/>
        </w:rPr>
      </w:pPr>
      <w:r w:rsidRPr="000C7BEA">
        <w:rPr>
          <w:rFonts w:ascii="Times New Roman" w:hAnsi="Times New Roman" w:cs="Times New Roman"/>
          <w:sz w:val="28"/>
          <w:szCs w:val="28"/>
        </w:rPr>
        <w:t xml:space="preserve">    </w:t>
      </w:r>
      <w:r w:rsidRPr="000C7BEA">
        <w:rPr>
          <w:rFonts w:ascii="Times New Roman" w:hAnsi="Times New Roman" w:cs="Times New Roman"/>
          <w:sz w:val="28"/>
          <w:szCs w:val="28"/>
        </w:rPr>
        <w:t>（二）不建议项目多年重复申报。</w:t>
      </w:r>
    </w:p>
    <w:sectPr w:rsidR="000C7BEA" w:rsidRPr="000C7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8C"/>
    <w:rsid w:val="000C7BEA"/>
    <w:rsid w:val="004F6E84"/>
    <w:rsid w:val="00624CD0"/>
    <w:rsid w:val="008C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马蓓佳</dc:creator>
  <cp:keywords/>
  <dc:description/>
  <cp:lastModifiedBy>马蓓佳</cp:lastModifiedBy>
  <cp:revision>2</cp:revision>
  <dcterms:created xsi:type="dcterms:W3CDTF">2020-02-28T06:46:00Z</dcterms:created>
  <dcterms:modified xsi:type="dcterms:W3CDTF">2020-02-28T06:58:00Z</dcterms:modified>
</cp:coreProperties>
</file>