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845" w:rsidRDefault="00311845" w:rsidP="00311845">
      <w:pPr>
        <w:widowControl/>
        <w:shd w:val="clear" w:color="auto" w:fill="FFFFFF"/>
        <w:spacing w:line="600" w:lineRule="exact"/>
        <w:jc w:val="center"/>
        <w:rPr>
          <w:rFonts w:ascii="华文中宋" w:eastAsia="华文中宋" w:hAnsi="华文中宋" w:cs="宋体"/>
          <w:b/>
          <w:color w:val="000000" w:themeColor="text1"/>
          <w:kern w:val="36"/>
          <w:sz w:val="36"/>
          <w:szCs w:val="36"/>
        </w:rPr>
      </w:pPr>
      <w:r w:rsidRPr="00311845">
        <w:rPr>
          <w:rFonts w:ascii="华文中宋" w:eastAsia="华文中宋" w:hAnsi="华文中宋" w:cs="宋体" w:hint="eastAsia"/>
          <w:b/>
          <w:color w:val="000000" w:themeColor="text1"/>
          <w:kern w:val="36"/>
          <w:sz w:val="36"/>
          <w:szCs w:val="36"/>
        </w:rPr>
        <w:t>关于做好2020年度国家社会科学基金项目</w:t>
      </w:r>
    </w:p>
    <w:p w:rsidR="00520B19" w:rsidRDefault="00311845" w:rsidP="00311845">
      <w:pPr>
        <w:widowControl/>
        <w:shd w:val="clear" w:color="auto" w:fill="FFFFFF"/>
        <w:spacing w:line="600" w:lineRule="exact"/>
        <w:jc w:val="center"/>
        <w:rPr>
          <w:rFonts w:ascii="微软雅黑" w:eastAsia="微软雅黑" w:hAnsi="微软雅黑" w:cs="宋体"/>
          <w:kern w:val="0"/>
          <w:sz w:val="24"/>
          <w:szCs w:val="24"/>
        </w:rPr>
      </w:pPr>
      <w:r w:rsidRPr="00311845">
        <w:rPr>
          <w:rFonts w:ascii="华文中宋" w:eastAsia="华文中宋" w:hAnsi="华文中宋" w:cs="宋体" w:hint="eastAsia"/>
          <w:b/>
          <w:color w:val="000000" w:themeColor="text1"/>
          <w:kern w:val="36"/>
          <w:sz w:val="36"/>
          <w:szCs w:val="36"/>
        </w:rPr>
        <w:t>申报工作的通知</w:t>
      </w:r>
    </w:p>
    <w:p w:rsidR="00311845" w:rsidRDefault="009B42B4" w:rsidP="008F7253">
      <w:pPr>
        <w:widowControl/>
        <w:shd w:val="clear" w:color="auto" w:fill="FFFFFF"/>
        <w:spacing w:line="600" w:lineRule="exact"/>
        <w:jc w:val="left"/>
        <w:rPr>
          <w:rFonts w:ascii="Times New Roman" w:eastAsia="仿宋" w:hAnsi="仿宋" w:cs="Times New Roman"/>
          <w:kern w:val="0"/>
          <w:sz w:val="32"/>
          <w:szCs w:val="32"/>
        </w:rPr>
      </w:pPr>
      <w:r w:rsidRPr="009D0366">
        <w:rPr>
          <w:rFonts w:ascii="Times New Roman" w:eastAsia="仿宋" w:hAnsi="仿宋" w:cs="Times New Roman"/>
          <w:kern w:val="0"/>
          <w:sz w:val="32"/>
          <w:szCs w:val="32"/>
        </w:rPr>
        <w:t xml:space="preserve">　　</w:t>
      </w:r>
    </w:p>
    <w:p w:rsidR="00520B19" w:rsidRPr="009D0366" w:rsidRDefault="009B42B4" w:rsidP="00CE522C">
      <w:pPr>
        <w:widowControl/>
        <w:shd w:val="clear" w:color="auto" w:fill="FFFFFF"/>
        <w:spacing w:line="600" w:lineRule="exact"/>
        <w:ind w:firstLineChars="200" w:firstLine="640"/>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根据全国哲学社会</w:t>
      </w:r>
      <w:r w:rsidR="006F1F56" w:rsidRPr="009D0366">
        <w:rPr>
          <w:rFonts w:ascii="Times New Roman" w:eastAsia="仿宋" w:hAnsi="仿宋" w:cs="Times New Roman"/>
          <w:kern w:val="0"/>
          <w:sz w:val="32"/>
          <w:szCs w:val="32"/>
        </w:rPr>
        <w:t>科学工作</w:t>
      </w:r>
      <w:r w:rsidRPr="009D0366">
        <w:rPr>
          <w:rFonts w:ascii="Times New Roman" w:eastAsia="仿宋" w:hAnsi="仿宋" w:cs="Times New Roman"/>
          <w:kern w:val="0"/>
          <w:sz w:val="32"/>
          <w:szCs w:val="32"/>
        </w:rPr>
        <w:t>办公室《</w:t>
      </w:r>
      <w:r w:rsidRPr="009D0366">
        <w:rPr>
          <w:rFonts w:ascii="Times New Roman" w:eastAsia="仿宋" w:hAnsi="Times New Roman" w:cs="Times New Roman"/>
          <w:kern w:val="0"/>
          <w:sz w:val="32"/>
          <w:szCs w:val="32"/>
        </w:rPr>
        <w:t>20</w:t>
      </w:r>
      <w:r w:rsidR="00AF7353">
        <w:rPr>
          <w:rFonts w:ascii="Times New Roman" w:eastAsia="仿宋" w:hAnsi="Times New Roman" w:cs="Times New Roman" w:hint="eastAsia"/>
          <w:kern w:val="0"/>
          <w:sz w:val="32"/>
          <w:szCs w:val="32"/>
        </w:rPr>
        <w:t>20</w:t>
      </w:r>
      <w:r w:rsidRPr="009D0366">
        <w:rPr>
          <w:rFonts w:ascii="Times New Roman" w:eastAsia="仿宋" w:hAnsi="仿宋" w:cs="Times New Roman"/>
          <w:kern w:val="0"/>
          <w:sz w:val="32"/>
          <w:szCs w:val="32"/>
        </w:rPr>
        <w:t>年度国家社会科学基金项目申报公告》要求，现将我省关于做好</w:t>
      </w:r>
      <w:r w:rsidRPr="009D0366">
        <w:rPr>
          <w:rFonts w:ascii="Times New Roman" w:eastAsia="仿宋" w:hAnsi="Times New Roman" w:cs="Times New Roman"/>
          <w:kern w:val="0"/>
          <w:sz w:val="32"/>
          <w:szCs w:val="32"/>
        </w:rPr>
        <w:t>20</w:t>
      </w:r>
      <w:r w:rsidR="00AF7353">
        <w:rPr>
          <w:rFonts w:ascii="Times New Roman" w:eastAsia="仿宋" w:hAnsi="Times New Roman" w:cs="Times New Roman" w:hint="eastAsia"/>
          <w:kern w:val="0"/>
          <w:sz w:val="32"/>
          <w:szCs w:val="32"/>
        </w:rPr>
        <w:t>20</w:t>
      </w:r>
      <w:r w:rsidRPr="009D0366">
        <w:rPr>
          <w:rFonts w:ascii="Times New Roman" w:eastAsia="仿宋" w:hAnsi="仿宋" w:cs="Times New Roman"/>
          <w:kern w:val="0"/>
          <w:sz w:val="32"/>
          <w:szCs w:val="32"/>
        </w:rPr>
        <w:t>年度国家社科基金项目申报有关事项公告如下：</w:t>
      </w: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一、我省申报截止时间为</w:t>
      </w:r>
      <w:r w:rsidRPr="009D0366">
        <w:rPr>
          <w:rFonts w:ascii="Times New Roman" w:eastAsia="仿宋" w:hAnsi="Times New Roman" w:cs="Times New Roman"/>
          <w:kern w:val="0"/>
          <w:sz w:val="32"/>
          <w:szCs w:val="32"/>
        </w:rPr>
        <w:t>20</w:t>
      </w:r>
      <w:r w:rsidR="009A0CDA">
        <w:rPr>
          <w:rFonts w:ascii="Times New Roman" w:eastAsia="仿宋" w:hAnsi="Times New Roman" w:cs="Times New Roman" w:hint="eastAsia"/>
          <w:kern w:val="0"/>
          <w:sz w:val="32"/>
          <w:szCs w:val="32"/>
        </w:rPr>
        <w:t>20</w:t>
      </w:r>
      <w:r w:rsidRPr="009D0366">
        <w:rPr>
          <w:rFonts w:ascii="Times New Roman" w:eastAsia="仿宋" w:hAnsi="仿宋" w:cs="Times New Roman"/>
          <w:kern w:val="0"/>
          <w:sz w:val="32"/>
          <w:szCs w:val="32"/>
        </w:rPr>
        <w:t>年</w:t>
      </w:r>
      <w:r w:rsidRPr="009D0366">
        <w:rPr>
          <w:rFonts w:ascii="Times New Roman" w:eastAsia="仿宋" w:hAnsi="Times New Roman" w:cs="Times New Roman"/>
          <w:kern w:val="0"/>
          <w:sz w:val="32"/>
          <w:szCs w:val="32"/>
        </w:rPr>
        <w:t>2</w:t>
      </w:r>
      <w:r w:rsidRPr="009D0366">
        <w:rPr>
          <w:rFonts w:ascii="Times New Roman" w:eastAsia="仿宋" w:hAnsi="仿宋" w:cs="Times New Roman"/>
          <w:kern w:val="0"/>
          <w:sz w:val="32"/>
          <w:szCs w:val="32"/>
        </w:rPr>
        <w:t>月</w:t>
      </w:r>
      <w:r w:rsidR="009A0CDA">
        <w:rPr>
          <w:rFonts w:ascii="Times New Roman" w:eastAsia="仿宋" w:hAnsi="Times New Roman" w:cs="Times New Roman" w:hint="eastAsia"/>
          <w:kern w:val="0"/>
          <w:sz w:val="32"/>
          <w:szCs w:val="32"/>
        </w:rPr>
        <w:t>4</w:t>
      </w:r>
      <w:r w:rsidRPr="009D0366">
        <w:rPr>
          <w:rFonts w:ascii="Times New Roman" w:eastAsia="仿宋" w:hAnsi="仿宋" w:cs="Times New Roman"/>
          <w:kern w:val="0"/>
          <w:sz w:val="32"/>
          <w:szCs w:val="32"/>
        </w:rPr>
        <w:t>日。</w:t>
      </w: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二、各单位</w:t>
      </w:r>
      <w:r w:rsidR="00DA2366">
        <w:rPr>
          <w:rFonts w:ascii="Times New Roman" w:eastAsia="仿宋" w:hAnsi="仿宋" w:cs="Times New Roman" w:hint="eastAsia"/>
          <w:kern w:val="0"/>
          <w:sz w:val="32"/>
          <w:szCs w:val="32"/>
        </w:rPr>
        <w:t>务必</w:t>
      </w:r>
      <w:r w:rsidRPr="009D0366">
        <w:rPr>
          <w:rFonts w:ascii="Times New Roman" w:eastAsia="仿宋" w:hAnsi="仿宋" w:cs="Times New Roman"/>
          <w:kern w:val="0"/>
          <w:sz w:val="32"/>
          <w:szCs w:val="32"/>
        </w:rPr>
        <w:t>于截止日前将纸质版《申请书》和《活页》报送我办，电子版《申请书》和申报系统电子数据文件传至我办邮箱</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w:t>
      </w:r>
      <w:r w:rsidRPr="009D0366">
        <w:rPr>
          <w:rFonts w:ascii="Times New Roman" w:eastAsia="仿宋" w:hAnsi="Times New Roman" w:cs="Times New Roman"/>
          <w:kern w:val="0"/>
          <w:sz w:val="32"/>
          <w:szCs w:val="32"/>
        </w:rPr>
        <w:t>scghpjb@163.com</w:t>
      </w:r>
      <w:r w:rsidRPr="009D0366">
        <w:rPr>
          <w:rFonts w:ascii="Times New Roman" w:eastAsia="仿宋" w:hAnsi="仿宋" w:cs="Times New Roman"/>
          <w:kern w:val="0"/>
          <w:sz w:val="32"/>
          <w:szCs w:val="32"/>
        </w:rPr>
        <w:t>）</w:t>
      </w:r>
      <w:r w:rsidR="00D74262">
        <w:rPr>
          <w:rFonts w:ascii="Times New Roman" w:eastAsia="仿宋" w:hAnsi="仿宋" w:cs="Times New Roman" w:hint="eastAsia"/>
          <w:kern w:val="0"/>
          <w:sz w:val="32"/>
          <w:szCs w:val="32"/>
        </w:rPr>
        <w:t>，逾期不予受理</w:t>
      </w:r>
      <w:r w:rsidRPr="009D0366">
        <w:rPr>
          <w:rFonts w:ascii="Times New Roman" w:eastAsia="仿宋" w:hAnsi="仿宋" w:cs="Times New Roman"/>
          <w:kern w:val="0"/>
          <w:sz w:val="32"/>
          <w:szCs w:val="32"/>
        </w:rPr>
        <w:t>。</w:t>
      </w:r>
    </w:p>
    <w:p w:rsidR="00520B19" w:rsidRPr="009D0366" w:rsidRDefault="009B42B4" w:rsidP="008F7253">
      <w:pPr>
        <w:widowControl/>
        <w:shd w:val="clear" w:color="auto" w:fill="FFFFFF"/>
        <w:spacing w:line="600" w:lineRule="exact"/>
        <w:ind w:firstLine="465"/>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三、纸质材料需报送</w:t>
      </w:r>
      <w:r w:rsidRPr="009D0366">
        <w:rPr>
          <w:rFonts w:ascii="Times New Roman" w:eastAsia="仿宋" w:hAnsi="Times New Roman" w:cs="Times New Roman"/>
          <w:kern w:val="0"/>
          <w:sz w:val="32"/>
          <w:szCs w:val="32"/>
        </w:rPr>
        <w:t>6</w:t>
      </w:r>
      <w:r w:rsidRPr="009D0366">
        <w:rPr>
          <w:rFonts w:ascii="Times New Roman" w:eastAsia="仿宋" w:hAnsi="仿宋" w:cs="Times New Roman"/>
          <w:kern w:val="0"/>
          <w:sz w:val="32"/>
          <w:szCs w:val="32"/>
        </w:rPr>
        <w:t>份</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每份含申请书和活页</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至我办，其中</w:t>
      </w:r>
      <w:r w:rsidRPr="009D0366">
        <w:rPr>
          <w:rFonts w:ascii="Times New Roman" w:eastAsia="仿宋" w:hAnsi="Times New Roman" w:cs="Times New Roman"/>
          <w:kern w:val="0"/>
          <w:sz w:val="32"/>
          <w:szCs w:val="32"/>
        </w:rPr>
        <w:t>5</w:t>
      </w:r>
      <w:r w:rsidRPr="009D0366">
        <w:rPr>
          <w:rFonts w:ascii="Times New Roman" w:eastAsia="仿宋" w:hAnsi="仿宋" w:cs="Times New Roman"/>
          <w:kern w:val="0"/>
          <w:sz w:val="32"/>
          <w:szCs w:val="32"/>
        </w:rPr>
        <w:t>份</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须有一份原件</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以</w:t>
      </w:r>
      <w:r w:rsidRPr="009D0366">
        <w:rPr>
          <w:rFonts w:ascii="Times New Roman" w:eastAsia="仿宋" w:hAnsi="Times New Roman" w:cs="Times New Roman"/>
          <w:kern w:val="0"/>
          <w:sz w:val="32"/>
          <w:szCs w:val="32"/>
        </w:rPr>
        <w:t>1</w:t>
      </w:r>
      <w:r w:rsidRPr="009D0366">
        <w:rPr>
          <w:rFonts w:ascii="Times New Roman" w:eastAsia="仿宋" w:hAnsi="仿宋" w:cs="Times New Roman"/>
          <w:kern w:val="0"/>
          <w:sz w:val="32"/>
          <w:szCs w:val="32"/>
        </w:rPr>
        <w:t>夹</w:t>
      </w:r>
      <w:r w:rsidRPr="009D0366">
        <w:rPr>
          <w:rFonts w:ascii="Times New Roman" w:eastAsia="仿宋" w:hAnsi="Times New Roman" w:cs="Times New Roman"/>
          <w:kern w:val="0"/>
          <w:sz w:val="32"/>
          <w:szCs w:val="32"/>
        </w:rPr>
        <w:t>9</w:t>
      </w:r>
      <w:r w:rsidRPr="009D0366">
        <w:rPr>
          <w:rFonts w:ascii="Times New Roman" w:eastAsia="仿宋" w:hAnsi="仿宋" w:cs="Times New Roman"/>
          <w:kern w:val="0"/>
          <w:sz w:val="32"/>
          <w:szCs w:val="32"/>
        </w:rPr>
        <w:t>方式</w:t>
      </w:r>
      <w:r w:rsidRPr="009D0366">
        <w:rPr>
          <w:rFonts w:ascii="Times New Roman" w:eastAsia="仿宋" w:hAnsi="仿宋" w:cs="Times New Roman"/>
          <w:b/>
          <w:bCs/>
          <w:kern w:val="0"/>
          <w:sz w:val="32"/>
          <w:szCs w:val="32"/>
        </w:rPr>
        <w:t>（参考图示</w:t>
      </w:r>
      <w:r w:rsidRPr="009D0366">
        <w:rPr>
          <w:rFonts w:ascii="Times New Roman" w:eastAsia="仿宋" w:hAnsi="Times New Roman" w:cs="Times New Roman"/>
          <w:b/>
          <w:bCs/>
          <w:kern w:val="0"/>
          <w:sz w:val="32"/>
          <w:szCs w:val="32"/>
        </w:rPr>
        <w:t>1</w:t>
      </w:r>
      <w:r w:rsidRPr="009D0366">
        <w:rPr>
          <w:rFonts w:ascii="Times New Roman" w:eastAsia="仿宋" w:hAnsi="仿宋" w:cs="Times New Roman"/>
          <w:b/>
          <w:bCs/>
          <w:kern w:val="0"/>
          <w:sz w:val="32"/>
          <w:szCs w:val="32"/>
        </w:rPr>
        <w:t>）</w:t>
      </w:r>
      <w:r w:rsidRPr="009D0366">
        <w:rPr>
          <w:rFonts w:ascii="Times New Roman" w:eastAsia="仿宋" w:hAnsi="仿宋" w:cs="Times New Roman"/>
          <w:kern w:val="0"/>
          <w:sz w:val="32"/>
          <w:szCs w:val="32"/>
        </w:rPr>
        <w:t>按学科类别打捆，另有一份单独放置</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标注</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预审</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，交由省规划办进行预评审。《申请书》统一用</w:t>
      </w:r>
      <w:r w:rsidRPr="009D0366">
        <w:rPr>
          <w:rFonts w:ascii="Times New Roman" w:eastAsia="仿宋" w:hAnsi="Times New Roman" w:cs="Times New Roman"/>
          <w:kern w:val="0"/>
          <w:sz w:val="32"/>
          <w:szCs w:val="32"/>
        </w:rPr>
        <w:t>A3</w:t>
      </w:r>
      <w:r w:rsidRPr="009D0366">
        <w:rPr>
          <w:rFonts w:ascii="Times New Roman" w:eastAsia="仿宋" w:hAnsi="仿宋" w:cs="Times New Roman"/>
          <w:kern w:val="0"/>
          <w:sz w:val="32"/>
          <w:szCs w:val="32"/>
        </w:rPr>
        <w:t>纸双面印制、中缝装订。</w:t>
      </w:r>
    </w:p>
    <w:p w:rsidR="00F57FC9" w:rsidRPr="009D0366" w:rsidRDefault="00F57FC9" w:rsidP="00F57FC9">
      <w:pPr>
        <w:widowControl/>
        <w:shd w:val="clear" w:color="auto" w:fill="FFFFFF"/>
        <w:spacing w:line="600" w:lineRule="exact"/>
        <w:ind w:firstLine="465"/>
        <w:jc w:val="left"/>
        <w:rPr>
          <w:rFonts w:ascii="Times New Roman" w:eastAsia="仿宋" w:hAnsi="Times New Roman" w:cs="Times New Roman"/>
          <w:b/>
          <w:kern w:val="0"/>
          <w:sz w:val="32"/>
          <w:szCs w:val="32"/>
        </w:rPr>
      </w:pPr>
      <w:r w:rsidRPr="009D0366">
        <w:rPr>
          <w:rFonts w:ascii="Times New Roman" w:eastAsia="仿宋" w:hAnsi="仿宋" w:cs="Times New Roman"/>
          <w:b/>
          <w:kern w:val="0"/>
          <w:sz w:val="32"/>
          <w:szCs w:val="32"/>
        </w:rPr>
        <w:t>参考图示</w:t>
      </w:r>
      <w:r w:rsidRPr="009D0366">
        <w:rPr>
          <w:rFonts w:ascii="Times New Roman" w:eastAsia="仿宋" w:hAnsi="Times New Roman" w:cs="Times New Roman"/>
          <w:b/>
          <w:kern w:val="0"/>
          <w:sz w:val="32"/>
          <w:szCs w:val="32"/>
        </w:rPr>
        <w:t>1</w:t>
      </w:r>
      <w:r w:rsidRPr="009D0366">
        <w:rPr>
          <w:rFonts w:ascii="Times New Roman" w:eastAsia="仿宋" w:hAnsi="仿宋" w:cs="Times New Roman"/>
          <w:b/>
          <w:kern w:val="0"/>
          <w:sz w:val="32"/>
          <w:szCs w:val="32"/>
        </w:rPr>
        <w:t>：</w:t>
      </w:r>
    </w:p>
    <w:p w:rsidR="00F57FC9" w:rsidRPr="009D0366" w:rsidRDefault="00F57FC9" w:rsidP="00F57FC9">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Times New Roman" w:cs="Times New Roman"/>
          <w:noProof/>
          <w:kern w:val="0"/>
          <w:sz w:val="32"/>
          <w:szCs w:val="32"/>
        </w:rPr>
        <w:drawing>
          <wp:anchor distT="0" distB="0" distL="114300" distR="114300" simplePos="0" relativeHeight="251668480" behindDoc="0" locked="0" layoutInCell="1" allowOverlap="1">
            <wp:simplePos x="0" y="0"/>
            <wp:positionH relativeFrom="column">
              <wp:posOffset>23495</wp:posOffset>
            </wp:positionH>
            <wp:positionV relativeFrom="paragraph">
              <wp:posOffset>27305</wp:posOffset>
            </wp:positionV>
            <wp:extent cx="1780540" cy="1332230"/>
            <wp:effectExtent l="19050" t="0" r="0" b="0"/>
            <wp:wrapNone/>
            <wp:docPr id="7" name="图片 0" desc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8" cstate="print"/>
                    <a:stretch>
                      <a:fillRect/>
                    </a:stretch>
                  </pic:blipFill>
                  <pic:spPr>
                    <a:xfrm>
                      <a:off x="0" y="0"/>
                      <a:ext cx="1780540" cy="1332230"/>
                    </a:xfrm>
                    <a:prstGeom prst="rect">
                      <a:avLst/>
                    </a:prstGeom>
                  </pic:spPr>
                </pic:pic>
              </a:graphicData>
            </a:graphic>
          </wp:anchor>
        </w:drawing>
      </w:r>
      <w:r w:rsidRPr="009D0366">
        <w:rPr>
          <w:rFonts w:ascii="Times New Roman" w:eastAsia="仿宋" w:hAnsi="Times New Roman" w:cs="Times New Roman"/>
          <w:noProof/>
          <w:kern w:val="0"/>
          <w:sz w:val="32"/>
          <w:szCs w:val="32"/>
        </w:rPr>
        <w:drawing>
          <wp:anchor distT="0" distB="0" distL="114300" distR="114300" simplePos="0" relativeHeight="251666432" behindDoc="0" locked="0" layoutInCell="1" allowOverlap="1">
            <wp:simplePos x="0" y="0"/>
            <wp:positionH relativeFrom="column">
              <wp:posOffset>3584575</wp:posOffset>
            </wp:positionH>
            <wp:positionV relativeFrom="paragraph">
              <wp:posOffset>24130</wp:posOffset>
            </wp:positionV>
            <wp:extent cx="1766570" cy="1332230"/>
            <wp:effectExtent l="19050" t="0" r="5080" b="0"/>
            <wp:wrapNone/>
            <wp:docPr id="8" name="图片 2" desc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jpg"/>
                    <pic:cNvPicPr/>
                  </pic:nvPicPr>
                  <pic:blipFill>
                    <a:blip r:embed="rId9" cstate="print"/>
                    <a:stretch>
                      <a:fillRect/>
                    </a:stretch>
                  </pic:blipFill>
                  <pic:spPr>
                    <a:xfrm>
                      <a:off x="0" y="0"/>
                      <a:ext cx="1766570" cy="1332230"/>
                    </a:xfrm>
                    <a:prstGeom prst="rect">
                      <a:avLst/>
                    </a:prstGeom>
                  </pic:spPr>
                </pic:pic>
              </a:graphicData>
            </a:graphic>
          </wp:anchor>
        </w:drawing>
      </w:r>
      <w:r w:rsidRPr="009D0366">
        <w:rPr>
          <w:rFonts w:ascii="Times New Roman" w:eastAsia="仿宋" w:hAnsi="Times New Roman" w:cs="Times New Roman"/>
          <w:noProof/>
          <w:kern w:val="0"/>
          <w:sz w:val="32"/>
          <w:szCs w:val="32"/>
        </w:rPr>
        <w:drawing>
          <wp:anchor distT="0" distB="0" distL="114300" distR="114300" simplePos="0" relativeHeight="251667456" behindDoc="0" locked="0" layoutInCell="1" allowOverlap="1">
            <wp:simplePos x="0" y="0"/>
            <wp:positionH relativeFrom="column">
              <wp:posOffset>1804035</wp:posOffset>
            </wp:positionH>
            <wp:positionV relativeFrom="paragraph">
              <wp:posOffset>23495</wp:posOffset>
            </wp:positionV>
            <wp:extent cx="1780540" cy="1332230"/>
            <wp:effectExtent l="19050" t="0" r="0" b="0"/>
            <wp:wrapNone/>
            <wp:docPr id="9" name="图片 1" desc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jpg"/>
                    <pic:cNvPicPr/>
                  </pic:nvPicPr>
                  <pic:blipFill>
                    <a:blip r:embed="rId10" cstate="print"/>
                    <a:stretch>
                      <a:fillRect/>
                    </a:stretch>
                  </pic:blipFill>
                  <pic:spPr>
                    <a:xfrm>
                      <a:off x="0" y="0"/>
                      <a:ext cx="1780540" cy="1332230"/>
                    </a:xfrm>
                    <a:prstGeom prst="rect">
                      <a:avLst/>
                    </a:prstGeom>
                  </pic:spPr>
                </pic:pic>
              </a:graphicData>
            </a:graphic>
          </wp:anchor>
        </w:drawing>
      </w:r>
    </w:p>
    <w:p w:rsidR="00F57FC9" w:rsidRPr="009D0366" w:rsidRDefault="00F57FC9" w:rsidP="00F57FC9">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w:t>
      </w:r>
    </w:p>
    <w:p w:rsidR="00F57FC9" w:rsidRPr="009D0366" w:rsidRDefault="00F57FC9" w:rsidP="00F57FC9">
      <w:pPr>
        <w:widowControl/>
        <w:shd w:val="clear" w:color="auto" w:fill="FFFFFF"/>
        <w:spacing w:line="600" w:lineRule="exact"/>
        <w:jc w:val="left"/>
        <w:rPr>
          <w:rFonts w:ascii="Times New Roman" w:eastAsia="仿宋" w:hAnsi="Times New Roman" w:cs="Times New Roman"/>
          <w:kern w:val="0"/>
          <w:sz w:val="32"/>
          <w:szCs w:val="32"/>
        </w:rPr>
      </w:pPr>
    </w:p>
    <w:p w:rsidR="009D0366" w:rsidRPr="009D0366" w:rsidRDefault="009D0366" w:rsidP="008F7253">
      <w:pPr>
        <w:widowControl/>
        <w:shd w:val="clear" w:color="auto" w:fill="FFFFFF"/>
        <w:spacing w:line="600" w:lineRule="exact"/>
        <w:jc w:val="left"/>
        <w:rPr>
          <w:rFonts w:ascii="Times New Roman" w:eastAsia="仿宋" w:hAnsi="Times New Roman" w:cs="Times New Roman"/>
          <w:kern w:val="0"/>
          <w:sz w:val="32"/>
          <w:szCs w:val="32"/>
        </w:rPr>
      </w:pPr>
    </w:p>
    <w:p w:rsidR="00520B19" w:rsidRPr="009D0366" w:rsidRDefault="009B42B4" w:rsidP="00B914B8">
      <w:pPr>
        <w:widowControl/>
        <w:shd w:val="clear" w:color="auto" w:fill="FFFFFF"/>
        <w:spacing w:line="600" w:lineRule="exact"/>
        <w:ind w:firstLineChars="200" w:firstLine="640"/>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四、其余事项请参见</w:t>
      </w:r>
      <w:r w:rsidR="00EB7680" w:rsidRPr="009D0366">
        <w:rPr>
          <w:rFonts w:ascii="Times New Roman" w:eastAsia="仿宋" w:hAnsi="仿宋" w:cs="Times New Roman"/>
          <w:kern w:val="0"/>
          <w:sz w:val="32"/>
          <w:szCs w:val="32"/>
        </w:rPr>
        <w:t>全国哲学社会科学工作办公室</w:t>
      </w:r>
      <w:r w:rsidR="00FE7C62">
        <w:rPr>
          <w:rFonts w:ascii="Times New Roman" w:eastAsia="仿宋" w:hAnsi="仿宋" w:cs="Times New Roman" w:hint="eastAsia"/>
          <w:kern w:val="0"/>
          <w:sz w:val="32"/>
          <w:szCs w:val="32"/>
        </w:rPr>
        <w:t>官网</w:t>
      </w:r>
    </w:p>
    <w:p w:rsidR="00520B19" w:rsidRPr="009D0366" w:rsidRDefault="009C754A" w:rsidP="009C754A">
      <w:pPr>
        <w:widowControl/>
        <w:shd w:val="clear" w:color="auto" w:fill="FFFFFF"/>
        <w:spacing w:line="600" w:lineRule="exact"/>
        <w:ind w:leftChars="200" w:left="560" w:hangingChars="50" w:hanging="140"/>
        <w:jc w:val="left"/>
        <w:rPr>
          <w:rFonts w:ascii="Times New Roman" w:eastAsia="仿宋" w:hAnsi="Times New Roman" w:cs="Times New Roman"/>
          <w:kern w:val="0"/>
          <w:sz w:val="32"/>
          <w:szCs w:val="32"/>
        </w:rPr>
      </w:pPr>
      <w:r w:rsidRPr="009C754A">
        <w:rPr>
          <w:rFonts w:ascii="Times New Roman" w:eastAsia="仿宋" w:hAnsi="Times New Roman" w:cs="Times New Roman"/>
          <w:kern w:val="0"/>
          <w:sz w:val="28"/>
          <w:szCs w:val="28"/>
        </w:rPr>
        <w:t>http://www.npopss-cn.gov.cn/n1/2019/1220/c219469-31516101.html</w:t>
      </w:r>
      <w:r w:rsidR="009B42B4" w:rsidRPr="009D0366">
        <w:rPr>
          <w:rFonts w:ascii="Times New Roman" w:eastAsia="仿宋" w:hAnsi="仿宋" w:cs="Times New Roman"/>
          <w:kern w:val="0"/>
          <w:sz w:val="32"/>
          <w:szCs w:val="32"/>
        </w:rPr>
        <w:t xml:space="preserve">　　五、注意事项</w:t>
      </w:r>
    </w:p>
    <w:p w:rsidR="00520B19" w:rsidRPr="009D0366" w:rsidRDefault="009B42B4" w:rsidP="00F15381">
      <w:pPr>
        <w:widowControl/>
        <w:shd w:val="clear" w:color="auto" w:fill="FFFFFF"/>
        <w:spacing w:line="600" w:lineRule="exact"/>
        <w:ind w:firstLineChars="195" w:firstLine="624"/>
        <w:jc w:val="left"/>
        <w:rPr>
          <w:rFonts w:ascii="Times New Roman" w:eastAsia="仿宋" w:hAnsi="Times New Roman" w:cs="Times New Roman"/>
          <w:kern w:val="0"/>
          <w:sz w:val="32"/>
          <w:szCs w:val="32"/>
        </w:rPr>
      </w:pPr>
      <w:r w:rsidRPr="009D0366">
        <w:rPr>
          <w:rFonts w:ascii="Times New Roman" w:eastAsia="仿宋" w:hAnsi="Times New Roman" w:cs="Times New Roman"/>
          <w:kern w:val="0"/>
          <w:sz w:val="32"/>
          <w:szCs w:val="32"/>
        </w:rPr>
        <w:lastRenderedPageBreak/>
        <w:t>1.</w:t>
      </w:r>
      <w:r w:rsidRPr="009D0366">
        <w:rPr>
          <w:rFonts w:ascii="Times New Roman" w:eastAsia="仿宋" w:hAnsi="仿宋" w:cs="Times New Roman"/>
          <w:kern w:val="0"/>
          <w:sz w:val="32"/>
          <w:szCs w:val="32"/>
        </w:rPr>
        <w:t>年度项目申报系统</w:t>
      </w:r>
      <w:r w:rsidR="00036607">
        <w:rPr>
          <w:rFonts w:ascii="Times New Roman" w:eastAsia="仿宋" w:hAnsi="仿宋" w:cs="Times New Roman" w:hint="eastAsia"/>
          <w:kern w:val="0"/>
          <w:sz w:val="32"/>
          <w:szCs w:val="32"/>
        </w:rPr>
        <w:t>可</w:t>
      </w:r>
      <w:r w:rsidRPr="009D0366">
        <w:rPr>
          <w:rFonts w:ascii="Times New Roman" w:eastAsia="仿宋" w:hAnsi="仿宋" w:cs="Times New Roman"/>
          <w:kern w:val="0"/>
          <w:sz w:val="32"/>
          <w:szCs w:val="32"/>
        </w:rPr>
        <w:t>在省社科联官网（</w:t>
      </w:r>
      <w:r w:rsidRPr="009D0366">
        <w:rPr>
          <w:rFonts w:ascii="Times New Roman" w:eastAsia="仿宋" w:hAnsi="Times New Roman" w:cs="Times New Roman"/>
          <w:kern w:val="0"/>
          <w:sz w:val="32"/>
          <w:szCs w:val="32"/>
        </w:rPr>
        <w:t>www.scskl.cn</w:t>
      </w:r>
      <w:r w:rsidRPr="009D0366">
        <w:rPr>
          <w:rFonts w:ascii="Times New Roman" w:eastAsia="仿宋" w:hAnsi="仿宋" w:cs="Times New Roman"/>
          <w:kern w:val="0"/>
          <w:sz w:val="32"/>
          <w:szCs w:val="32"/>
        </w:rPr>
        <w:t>）</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下载中心</w:t>
      </w:r>
      <w:r w:rsidRPr="009D0366">
        <w:rPr>
          <w:rFonts w:ascii="Times New Roman" w:eastAsia="仿宋" w:hAnsi="Times New Roman" w:cs="Times New Roman"/>
          <w:kern w:val="0"/>
          <w:sz w:val="32"/>
          <w:szCs w:val="32"/>
        </w:rPr>
        <w:t>”</w:t>
      </w:r>
      <w:r w:rsidR="00036607">
        <w:rPr>
          <w:rFonts w:ascii="Times New Roman" w:eastAsia="仿宋" w:hAnsi="仿宋" w:cs="Times New Roman" w:hint="eastAsia"/>
          <w:kern w:val="0"/>
          <w:sz w:val="32"/>
          <w:szCs w:val="32"/>
        </w:rPr>
        <w:t>下载</w:t>
      </w:r>
      <w:r w:rsidRPr="009D0366">
        <w:rPr>
          <w:rFonts w:ascii="Times New Roman" w:eastAsia="仿宋" w:hAnsi="仿宋" w:cs="Times New Roman"/>
          <w:kern w:val="0"/>
          <w:sz w:val="32"/>
          <w:szCs w:val="32"/>
        </w:rPr>
        <w:t>，请各责任单位填报</w:t>
      </w:r>
      <w:r w:rsidR="00036607">
        <w:rPr>
          <w:rFonts w:ascii="Times New Roman" w:eastAsia="仿宋" w:hAnsi="仿宋" w:cs="Times New Roman" w:hint="eastAsia"/>
          <w:kern w:val="0"/>
          <w:sz w:val="32"/>
          <w:szCs w:val="32"/>
        </w:rPr>
        <w:t>时</w:t>
      </w:r>
      <w:r w:rsidRPr="009D0366">
        <w:rPr>
          <w:rFonts w:ascii="Times New Roman" w:eastAsia="仿宋" w:hAnsi="仿宋" w:cs="Times New Roman"/>
          <w:kern w:val="0"/>
          <w:sz w:val="32"/>
          <w:szCs w:val="32"/>
        </w:rPr>
        <w:t>注意采集申报人身份证件信息。</w:t>
      </w:r>
    </w:p>
    <w:p w:rsidR="00520B19" w:rsidRPr="009D0366" w:rsidRDefault="009B42B4" w:rsidP="00F15381">
      <w:pPr>
        <w:widowControl/>
        <w:shd w:val="clear" w:color="auto" w:fill="FFFFFF"/>
        <w:spacing w:line="600" w:lineRule="exact"/>
        <w:ind w:firstLineChars="195" w:firstLine="624"/>
        <w:jc w:val="left"/>
        <w:rPr>
          <w:rFonts w:ascii="Times New Roman" w:eastAsia="仿宋" w:hAnsi="Times New Roman" w:cs="Times New Roman"/>
          <w:kern w:val="0"/>
          <w:sz w:val="32"/>
          <w:szCs w:val="32"/>
        </w:rPr>
      </w:pPr>
      <w:r w:rsidRPr="009D0366">
        <w:rPr>
          <w:rFonts w:ascii="Times New Roman" w:eastAsia="仿宋" w:hAnsi="Times New Roman" w:cs="Times New Roman"/>
          <w:kern w:val="0"/>
          <w:sz w:val="32"/>
          <w:szCs w:val="32"/>
        </w:rPr>
        <w:t>2.</w:t>
      </w:r>
      <w:r w:rsidRPr="009D0366">
        <w:rPr>
          <w:rFonts w:ascii="Times New Roman" w:eastAsia="仿宋" w:hAnsi="仿宋" w:cs="Times New Roman"/>
          <w:kern w:val="0"/>
          <w:sz w:val="32"/>
          <w:szCs w:val="32"/>
        </w:rPr>
        <w:t>请各单位在向省规划办上报申报系统电子数据文件时务必仔细检查核对，</w:t>
      </w:r>
      <w:r w:rsidRPr="009D0366">
        <w:rPr>
          <w:rFonts w:ascii="Times New Roman" w:eastAsia="仿宋" w:hAnsi="仿宋" w:cs="Times New Roman"/>
          <w:b/>
          <w:bCs/>
          <w:kern w:val="0"/>
          <w:sz w:val="32"/>
          <w:szCs w:val="32"/>
          <w:u w:val="single"/>
        </w:rPr>
        <w:t>申报系统数据填报务必注意清空以往数据，提交的数据文件不要混入往年数据。</w:t>
      </w:r>
      <w:r w:rsidRPr="009D0366">
        <w:rPr>
          <w:rFonts w:ascii="Times New Roman" w:eastAsia="仿宋" w:hAnsi="仿宋" w:cs="Times New Roman"/>
          <w:kern w:val="0"/>
          <w:sz w:val="32"/>
          <w:szCs w:val="32"/>
        </w:rPr>
        <w:t>省规划办以</w:t>
      </w:r>
      <w:r w:rsidRPr="009D0366">
        <w:rPr>
          <w:rFonts w:ascii="Times New Roman" w:eastAsia="仿宋" w:hAnsi="Times New Roman" w:cs="Times New Roman"/>
          <w:kern w:val="0"/>
          <w:sz w:val="32"/>
          <w:szCs w:val="32"/>
        </w:rPr>
        <w:t>20</w:t>
      </w:r>
      <w:r w:rsidR="0052153C">
        <w:rPr>
          <w:rFonts w:ascii="Times New Roman" w:eastAsia="仿宋" w:hAnsi="Times New Roman" w:cs="Times New Roman" w:hint="eastAsia"/>
          <w:kern w:val="0"/>
          <w:sz w:val="32"/>
          <w:szCs w:val="32"/>
        </w:rPr>
        <w:t>20</w:t>
      </w:r>
      <w:r w:rsidRPr="009D0366">
        <w:rPr>
          <w:rFonts w:ascii="Times New Roman" w:eastAsia="仿宋" w:hAnsi="仿宋" w:cs="Times New Roman"/>
          <w:kern w:val="0"/>
          <w:sz w:val="32"/>
          <w:szCs w:val="32"/>
        </w:rPr>
        <w:t>年</w:t>
      </w:r>
      <w:r w:rsidRPr="009D0366">
        <w:rPr>
          <w:rFonts w:ascii="Times New Roman" w:eastAsia="仿宋" w:hAnsi="Times New Roman" w:cs="Times New Roman"/>
          <w:kern w:val="0"/>
          <w:sz w:val="32"/>
          <w:szCs w:val="32"/>
        </w:rPr>
        <w:t>2</w:t>
      </w:r>
      <w:r w:rsidRPr="009D0366">
        <w:rPr>
          <w:rFonts w:ascii="Times New Roman" w:eastAsia="仿宋" w:hAnsi="仿宋" w:cs="Times New Roman"/>
          <w:kern w:val="0"/>
          <w:sz w:val="32"/>
          <w:szCs w:val="32"/>
        </w:rPr>
        <w:t>月</w:t>
      </w:r>
      <w:r w:rsidR="0052153C">
        <w:rPr>
          <w:rFonts w:ascii="Times New Roman" w:eastAsia="仿宋" w:hAnsi="Times New Roman" w:cs="Times New Roman" w:hint="eastAsia"/>
          <w:kern w:val="0"/>
          <w:sz w:val="32"/>
          <w:szCs w:val="32"/>
        </w:rPr>
        <w:t>4</w:t>
      </w:r>
      <w:r w:rsidRPr="009D0366">
        <w:rPr>
          <w:rFonts w:ascii="Times New Roman" w:eastAsia="仿宋" w:hAnsi="仿宋" w:cs="Times New Roman"/>
          <w:kern w:val="0"/>
          <w:sz w:val="32"/>
          <w:szCs w:val="32"/>
        </w:rPr>
        <w:t>日</w:t>
      </w:r>
      <w:r w:rsidRPr="009D0366">
        <w:rPr>
          <w:rFonts w:ascii="Times New Roman" w:eastAsia="仿宋" w:hAnsi="Times New Roman" w:cs="Times New Roman"/>
          <w:kern w:val="0"/>
          <w:sz w:val="32"/>
          <w:szCs w:val="32"/>
        </w:rPr>
        <w:t>17:00</w:t>
      </w:r>
      <w:r w:rsidRPr="009D0366">
        <w:rPr>
          <w:rFonts w:ascii="Times New Roman" w:eastAsia="仿宋" w:hAnsi="仿宋" w:cs="Times New Roman"/>
          <w:kern w:val="0"/>
          <w:sz w:val="32"/>
          <w:szCs w:val="32"/>
        </w:rPr>
        <w:t>截止的申报</w:t>
      </w:r>
      <w:bookmarkStart w:id="0" w:name="_GoBack"/>
      <w:bookmarkEnd w:id="0"/>
      <w:r w:rsidRPr="009D0366">
        <w:rPr>
          <w:rFonts w:ascii="Times New Roman" w:eastAsia="仿宋" w:hAnsi="仿宋" w:cs="Times New Roman"/>
          <w:kern w:val="0"/>
          <w:sz w:val="32"/>
          <w:szCs w:val="32"/>
        </w:rPr>
        <w:t>文件为准。</w:t>
      </w: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w:t>
      </w:r>
      <w:r w:rsidRPr="009D0366">
        <w:rPr>
          <w:rFonts w:ascii="Times New Roman" w:eastAsia="仿宋" w:hAnsi="Times New Roman" w:cs="Times New Roman"/>
          <w:kern w:val="0"/>
          <w:sz w:val="32"/>
          <w:szCs w:val="32"/>
        </w:rPr>
        <w:t>3.</w:t>
      </w:r>
      <w:r w:rsidRPr="009D0366">
        <w:rPr>
          <w:rFonts w:ascii="Times New Roman" w:eastAsia="仿宋" w:hAnsi="仿宋" w:cs="Times New Roman"/>
          <w:kern w:val="0"/>
          <w:sz w:val="32"/>
          <w:szCs w:val="32"/>
        </w:rPr>
        <w:t>各单位务必严格形式审查，省规划办形式审查不过关的申报材料不能入围预评审。</w:t>
      </w: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w:t>
      </w:r>
      <w:r w:rsidRPr="009D0366">
        <w:rPr>
          <w:rFonts w:ascii="Times New Roman" w:eastAsia="仿宋" w:hAnsi="Times New Roman" w:cs="Times New Roman"/>
          <w:kern w:val="0"/>
          <w:sz w:val="32"/>
          <w:szCs w:val="32"/>
        </w:rPr>
        <w:t>4.</w:t>
      </w:r>
      <w:r w:rsidRPr="009D0366">
        <w:rPr>
          <w:rFonts w:ascii="Times New Roman" w:eastAsia="仿宋" w:hAnsi="仿宋" w:cs="Times New Roman"/>
          <w:kern w:val="0"/>
          <w:sz w:val="32"/>
          <w:szCs w:val="32"/>
        </w:rPr>
        <w:t>《申请书》电子版</w:t>
      </w:r>
      <w:r w:rsidR="00F551DB">
        <w:rPr>
          <w:rFonts w:ascii="Times New Roman" w:eastAsia="仿宋" w:hAnsi="仿宋" w:cs="Times New Roman" w:hint="eastAsia"/>
          <w:kern w:val="0"/>
          <w:sz w:val="32"/>
          <w:szCs w:val="32"/>
        </w:rPr>
        <w:t>（</w:t>
      </w:r>
      <w:r w:rsidR="00F551DB">
        <w:rPr>
          <w:rFonts w:ascii="Times New Roman" w:eastAsia="仿宋" w:hAnsi="仿宋" w:cs="Times New Roman" w:hint="eastAsia"/>
          <w:kern w:val="0"/>
          <w:sz w:val="32"/>
          <w:szCs w:val="32"/>
        </w:rPr>
        <w:t>word</w:t>
      </w:r>
      <w:r w:rsidR="00F551DB">
        <w:rPr>
          <w:rFonts w:ascii="Times New Roman" w:eastAsia="仿宋" w:hAnsi="仿宋" w:cs="Times New Roman" w:hint="eastAsia"/>
          <w:kern w:val="0"/>
          <w:sz w:val="32"/>
          <w:szCs w:val="32"/>
        </w:rPr>
        <w:t>文档）</w:t>
      </w:r>
      <w:r w:rsidRPr="009D0366">
        <w:rPr>
          <w:rFonts w:ascii="Times New Roman" w:eastAsia="仿宋" w:hAnsi="仿宋" w:cs="Times New Roman"/>
          <w:kern w:val="0"/>
          <w:sz w:val="32"/>
          <w:szCs w:val="32"/>
        </w:rPr>
        <w:t>、申报系统电子数据文件和《申请书》纸质版的信息务必保持一致，否则视为形式审查不合格。</w:t>
      </w:r>
      <w:r w:rsidR="001B46DF">
        <w:rPr>
          <w:rFonts w:ascii="仿宋_GB2312" w:eastAsia="仿宋_GB2312" w:hAnsi="宋体" w:hint="eastAsia"/>
          <w:kern w:val="0"/>
          <w:sz w:val="32"/>
          <w:szCs w:val="32"/>
        </w:rPr>
        <w:t>申请书电子版请</w:t>
      </w:r>
      <w:r w:rsidR="00277BB9">
        <w:rPr>
          <w:rFonts w:ascii="仿宋_GB2312" w:eastAsia="仿宋_GB2312" w:hAnsi="宋体" w:hint="eastAsia"/>
          <w:kern w:val="0"/>
          <w:sz w:val="32"/>
          <w:szCs w:val="32"/>
        </w:rPr>
        <w:t>分学科建文件夹，</w:t>
      </w:r>
      <w:r w:rsidR="00277BB9">
        <w:rPr>
          <w:rFonts w:ascii="Times New Roman" w:eastAsia="仿宋" w:hAnsi="仿宋" w:cs="Times New Roman" w:hint="eastAsia"/>
          <w:kern w:val="0"/>
          <w:sz w:val="32"/>
          <w:szCs w:val="32"/>
        </w:rPr>
        <w:t>word</w:t>
      </w:r>
      <w:r w:rsidR="00277BB9">
        <w:rPr>
          <w:rFonts w:ascii="Times New Roman" w:eastAsia="仿宋" w:hAnsi="仿宋" w:cs="Times New Roman" w:hint="eastAsia"/>
          <w:kern w:val="0"/>
          <w:sz w:val="32"/>
          <w:szCs w:val="32"/>
        </w:rPr>
        <w:t>文档</w:t>
      </w:r>
      <w:r w:rsidR="001B46DF">
        <w:rPr>
          <w:rFonts w:ascii="仿宋_GB2312" w:eastAsia="仿宋_GB2312" w:hAnsi="宋体" w:hint="eastAsia"/>
          <w:kern w:val="0"/>
          <w:sz w:val="32"/>
          <w:szCs w:val="32"/>
        </w:rPr>
        <w:t>以</w:t>
      </w:r>
      <w:r w:rsidR="002C6B67" w:rsidRPr="002C6B67">
        <w:rPr>
          <w:rFonts w:ascii="仿宋_GB2312" w:eastAsia="仿宋_GB2312" w:hAnsi="宋体" w:hint="eastAsia"/>
          <w:b/>
          <w:kern w:val="0"/>
          <w:sz w:val="32"/>
          <w:szCs w:val="32"/>
        </w:rPr>
        <w:t>学科+</w:t>
      </w:r>
      <w:r w:rsidR="001B46DF" w:rsidRPr="00D15CD6">
        <w:rPr>
          <w:rFonts w:ascii="仿宋_GB2312" w:eastAsia="仿宋_GB2312" w:hAnsi="宋体" w:hint="eastAsia"/>
          <w:b/>
          <w:kern w:val="0"/>
          <w:sz w:val="32"/>
          <w:szCs w:val="32"/>
        </w:rPr>
        <w:t>负责人姓名</w:t>
      </w:r>
      <w:r w:rsidR="001B46DF">
        <w:rPr>
          <w:rFonts w:ascii="仿宋_GB2312" w:eastAsia="仿宋_GB2312" w:hAnsi="宋体" w:hint="eastAsia"/>
          <w:kern w:val="0"/>
          <w:sz w:val="32"/>
          <w:szCs w:val="32"/>
        </w:rPr>
        <w:t>命名，邮件标题请标注</w:t>
      </w:r>
      <w:r w:rsidR="001B46DF" w:rsidRPr="0056435A">
        <w:rPr>
          <w:rFonts w:ascii="仿宋_GB2312" w:eastAsia="仿宋_GB2312" w:hAnsi="宋体" w:hint="eastAsia"/>
          <w:b/>
          <w:kern w:val="0"/>
          <w:sz w:val="32"/>
          <w:szCs w:val="32"/>
        </w:rPr>
        <w:t>“</w:t>
      </w:r>
      <w:r w:rsidR="001B46DF" w:rsidRPr="001B46DF">
        <w:rPr>
          <w:rFonts w:ascii="仿宋_GB2312" w:eastAsia="仿宋_GB2312" w:hAnsi="宋体" w:hint="eastAsia"/>
          <w:b/>
          <w:kern w:val="0"/>
          <w:sz w:val="32"/>
          <w:szCs w:val="32"/>
        </w:rPr>
        <w:t>单位名称+2020国家社科基金年度项目申报</w:t>
      </w:r>
      <w:r w:rsidR="001B46DF" w:rsidRPr="0056435A">
        <w:rPr>
          <w:rFonts w:ascii="仿宋_GB2312" w:eastAsia="仿宋_GB2312" w:hAnsi="宋体" w:hint="eastAsia"/>
          <w:b/>
          <w:kern w:val="0"/>
          <w:sz w:val="32"/>
          <w:szCs w:val="32"/>
        </w:rPr>
        <w:t>”</w:t>
      </w:r>
      <w:r w:rsidR="00E7236D">
        <w:rPr>
          <w:rFonts w:ascii="Times New Roman" w:eastAsia="仿宋" w:hAnsi="仿宋" w:cs="Times New Roman" w:hint="eastAsia"/>
          <w:kern w:val="0"/>
          <w:sz w:val="32"/>
          <w:szCs w:val="32"/>
        </w:rPr>
        <w:t>。</w:t>
      </w:r>
    </w:p>
    <w:p w:rsidR="00520B19" w:rsidRPr="009D0366" w:rsidRDefault="009B42B4" w:rsidP="00F15381">
      <w:pPr>
        <w:widowControl/>
        <w:shd w:val="clear" w:color="auto" w:fill="FFFFFF"/>
        <w:spacing w:line="600" w:lineRule="exact"/>
        <w:ind w:firstLineChars="200" w:firstLine="640"/>
        <w:jc w:val="left"/>
        <w:rPr>
          <w:rFonts w:ascii="Times New Roman" w:eastAsia="仿宋" w:hAnsi="Times New Roman" w:cs="Times New Roman"/>
          <w:kern w:val="0"/>
          <w:sz w:val="32"/>
          <w:szCs w:val="32"/>
        </w:rPr>
      </w:pPr>
      <w:r w:rsidRPr="009D0366">
        <w:rPr>
          <w:rFonts w:ascii="Times New Roman" w:eastAsia="仿宋" w:hAnsi="Times New Roman" w:cs="Times New Roman"/>
          <w:kern w:val="0"/>
          <w:sz w:val="32"/>
          <w:szCs w:val="32"/>
        </w:rPr>
        <w:t>5.201</w:t>
      </w:r>
      <w:r w:rsidR="00A03C26">
        <w:rPr>
          <w:rFonts w:ascii="Times New Roman" w:eastAsia="仿宋" w:hAnsi="Times New Roman" w:cs="Times New Roman" w:hint="eastAsia"/>
          <w:kern w:val="0"/>
          <w:sz w:val="32"/>
          <w:szCs w:val="32"/>
        </w:rPr>
        <w:t>5</w:t>
      </w:r>
      <w:r w:rsidRPr="009D0366">
        <w:rPr>
          <w:rFonts w:ascii="Times New Roman" w:eastAsia="仿宋" w:hAnsi="Times New Roman" w:cs="Times New Roman"/>
          <w:kern w:val="0"/>
          <w:sz w:val="32"/>
          <w:szCs w:val="32"/>
        </w:rPr>
        <w:t>-201</w:t>
      </w:r>
      <w:r w:rsidR="00A03C26">
        <w:rPr>
          <w:rFonts w:ascii="Times New Roman" w:eastAsia="仿宋" w:hAnsi="Times New Roman" w:cs="Times New Roman" w:hint="eastAsia"/>
          <w:kern w:val="0"/>
          <w:sz w:val="32"/>
          <w:szCs w:val="32"/>
        </w:rPr>
        <w:t>9</w:t>
      </w:r>
      <w:r w:rsidRPr="009D0366">
        <w:rPr>
          <w:rFonts w:ascii="Times New Roman" w:eastAsia="仿宋" w:hAnsi="仿宋" w:cs="Times New Roman"/>
          <w:kern w:val="0"/>
          <w:sz w:val="32"/>
          <w:szCs w:val="32"/>
        </w:rPr>
        <w:t>年期间被撤项</w:t>
      </w:r>
      <w:r w:rsidR="00A03C26">
        <w:rPr>
          <w:rFonts w:ascii="Times New Roman" w:eastAsia="仿宋" w:hAnsi="仿宋" w:cs="Times New Roman" w:hint="eastAsia"/>
          <w:kern w:val="0"/>
          <w:sz w:val="32"/>
          <w:szCs w:val="32"/>
        </w:rPr>
        <w:t>，</w:t>
      </w:r>
      <w:r w:rsidR="00A03C26">
        <w:rPr>
          <w:rFonts w:ascii="Times New Roman" w:eastAsia="仿宋" w:hAnsi="仿宋" w:cs="Times New Roman" w:hint="eastAsia"/>
          <w:kern w:val="0"/>
          <w:sz w:val="32"/>
          <w:szCs w:val="32"/>
        </w:rPr>
        <w:t>201</w:t>
      </w:r>
      <w:r w:rsidR="00924D1F">
        <w:rPr>
          <w:rFonts w:ascii="Times New Roman" w:eastAsia="仿宋" w:hAnsi="仿宋" w:cs="Times New Roman" w:hint="eastAsia"/>
          <w:kern w:val="0"/>
          <w:sz w:val="32"/>
          <w:szCs w:val="32"/>
        </w:rPr>
        <w:t>7</w:t>
      </w:r>
      <w:r w:rsidR="00A03C26">
        <w:rPr>
          <w:rFonts w:ascii="Times New Roman" w:eastAsia="仿宋" w:hAnsi="仿宋" w:cs="Times New Roman" w:hint="eastAsia"/>
          <w:kern w:val="0"/>
          <w:sz w:val="32"/>
          <w:szCs w:val="32"/>
        </w:rPr>
        <w:t>-</w:t>
      </w:r>
      <w:r w:rsidR="00A03C26" w:rsidRPr="009D0366">
        <w:rPr>
          <w:rFonts w:ascii="Times New Roman" w:eastAsia="仿宋" w:hAnsi="Times New Roman" w:cs="Times New Roman"/>
          <w:kern w:val="0"/>
          <w:sz w:val="32"/>
          <w:szCs w:val="32"/>
        </w:rPr>
        <w:t>201</w:t>
      </w:r>
      <w:r w:rsidR="00A03C26">
        <w:rPr>
          <w:rFonts w:ascii="Times New Roman" w:eastAsia="仿宋" w:hAnsi="Times New Roman" w:cs="Times New Roman" w:hint="eastAsia"/>
          <w:kern w:val="0"/>
          <w:sz w:val="32"/>
          <w:szCs w:val="32"/>
        </w:rPr>
        <w:t>9</w:t>
      </w:r>
      <w:r w:rsidR="00A03C26" w:rsidRPr="009D0366">
        <w:rPr>
          <w:rFonts w:ascii="Times New Roman" w:eastAsia="仿宋" w:hAnsi="仿宋" w:cs="Times New Roman"/>
          <w:kern w:val="0"/>
          <w:sz w:val="32"/>
          <w:szCs w:val="32"/>
        </w:rPr>
        <w:t>年</w:t>
      </w:r>
      <w:r w:rsidR="00A03C26">
        <w:rPr>
          <w:rFonts w:ascii="Times New Roman" w:eastAsia="仿宋" w:hAnsi="仿宋" w:cs="Times New Roman" w:hint="eastAsia"/>
          <w:kern w:val="0"/>
          <w:sz w:val="32"/>
          <w:szCs w:val="32"/>
        </w:rPr>
        <w:t>被</w:t>
      </w:r>
      <w:r w:rsidRPr="009D0366">
        <w:rPr>
          <w:rFonts w:ascii="Times New Roman" w:eastAsia="仿宋" w:hAnsi="仿宋" w:cs="Times New Roman"/>
          <w:kern w:val="0"/>
          <w:sz w:val="32"/>
          <w:szCs w:val="32"/>
        </w:rPr>
        <w:t>终止的国家社科基金项目负责人，不允许参与本次项目申报。各单位务必严格审查把关，省规划办将对违规申报的单位和个人进行通报批评。</w:t>
      </w:r>
    </w:p>
    <w:p w:rsidR="00520B19" w:rsidRDefault="00F15381" w:rsidP="00F15381">
      <w:pPr>
        <w:widowControl/>
        <w:shd w:val="clear" w:color="auto" w:fill="FFFFFF"/>
        <w:tabs>
          <w:tab w:val="left" w:pos="312"/>
        </w:tabs>
        <w:spacing w:line="600" w:lineRule="exact"/>
        <w:ind w:firstLineChars="200" w:firstLine="640"/>
        <w:rPr>
          <w:rFonts w:ascii="Times New Roman" w:eastAsia="仿宋" w:hAnsi="仿宋" w:cs="Times New Roman"/>
          <w:b/>
          <w:bCs/>
          <w:kern w:val="0"/>
          <w:sz w:val="32"/>
          <w:szCs w:val="32"/>
          <w:u w:val="single"/>
        </w:rPr>
      </w:pPr>
      <w:r>
        <w:rPr>
          <w:rFonts w:ascii="Times New Roman" w:eastAsia="仿宋" w:hAnsi="仿宋" w:cs="Times New Roman" w:hint="eastAsia"/>
          <w:kern w:val="0"/>
          <w:sz w:val="32"/>
          <w:szCs w:val="32"/>
        </w:rPr>
        <w:t>6.</w:t>
      </w:r>
      <w:r w:rsidR="009B42B4" w:rsidRPr="009D0366">
        <w:rPr>
          <w:rFonts w:ascii="Times New Roman" w:eastAsia="仿宋" w:hAnsi="仿宋" w:cs="Times New Roman"/>
          <w:kern w:val="0"/>
          <w:sz w:val="32"/>
          <w:szCs w:val="32"/>
        </w:rPr>
        <w:t>《申请书》中</w:t>
      </w:r>
      <w:r w:rsidR="009B42B4" w:rsidRPr="009D0366">
        <w:rPr>
          <w:rFonts w:ascii="Times New Roman" w:eastAsia="仿宋" w:hAnsi="Times New Roman" w:cs="Times New Roman"/>
          <w:kern w:val="0"/>
          <w:sz w:val="32"/>
          <w:szCs w:val="32"/>
        </w:rPr>
        <w:t>“</w:t>
      </w:r>
      <w:r w:rsidR="00DF43C8">
        <w:rPr>
          <w:rFonts w:ascii="Times New Roman" w:eastAsia="仿宋" w:hAnsi="仿宋" w:cs="Times New Roman" w:hint="eastAsia"/>
          <w:kern w:val="0"/>
          <w:sz w:val="32"/>
          <w:szCs w:val="32"/>
        </w:rPr>
        <w:t>六</w:t>
      </w:r>
      <w:r w:rsidR="009B42B4" w:rsidRPr="009D0366">
        <w:rPr>
          <w:rFonts w:ascii="Times New Roman" w:eastAsia="仿宋" w:hAnsi="仿宋" w:cs="Times New Roman"/>
          <w:kern w:val="0"/>
          <w:sz w:val="32"/>
          <w:szCs w:val="32"/>
        </w:rPr>
        <w:t>、</w:t>
      </w:r>
      <w:r w:rsidR="00203BBC" w:rsidRPr="00203BBC">
        <w:rPr>
          <w:rFonts w:ascii="Times New Roman" w:eastAsia="仿宋" w:hAnsi="仿宋" w:cs="Times New Roman" w:hint="eastAsia"/>
          <w:kern w:val="0"/>
          <w:sz w:val="32"/>
          <w:szCs w:val="32"/>
        </w:rPr>
        <w:t>各地社科规划管理部门或在京委托管理机构审核意见</w:t>
      </w:r>
      <w:r w:rsidR="009B42B4" w:rsidRPr="009D0366">
        <w:rPr>
          <w:rFonts w:ascii="Times New Roman" w:eastAsia="仿宋" w:hAnsi="Times New Roman" w:cs="Times New Roman"/>
          <w:kern w:val="0"/>
          <w:sz w:val="32"/>
          <w:szCs w:val="32"/>
        </w:rPr>
        <w:t>”</w:t>
      </w:r>
      <w:r w:rsidR="009B42B4" w:rsidRPr="009D0366">
        <w:rPr>
          <w:rFonts w:ascii="Times New Roman" w:eastAsia="仿宋" w:hAnsi="仿宋" w:cs="Times New Roman"/>
          <w:kern w:val="0"/>
          <w:sz w:val="32"/>
          <w:szCs w:val="32"/>
        </w:rPr>
        <w:t>请代为填写：</w:t>
      </w:r>
      <w:r w:rsidR="009B42B4" w:rsidRPr="009D0366">
        <w:rPr>
          <w:rFonts w:ascii="Times New Roman" w:eastAsia="仿宋" w:hAnsi="Times New Roman" w:cs="Times New Roman"/>
          <w:b/>
          <w:bCs/>
          <w:kern w:val="0"/>
          <w:sz w:val="32"/>
          <w:szCs w:val="32"/>
          <w:u w:val="single"/>
        </w:rPr>
        <w:t>“</w:t>
      </w:r>
      <w:r w:rsidR="009B42B4" w:rsidRPr="009D0366">
        <w:rPr>
          <w:rFonts w:ascii="Times New Roman" w:eastAsia="仿宋" w:hAnsi="仿宋" w:cs="Times New Roman"/>
          <w:b/>
          <w:bCs/>
          <w:kern w:val="0"/>
          <w:sz w:val="32"/>
          <w:szCs w:val="32"/>
          <w:u w:val="single"/>
        </w:rPr>
        <w:t>我办同意课题负责人所在单位意见，同意报全国哲学社会科学工作办公室送学科评审组评审。</w:t>
      </w:r>
      <w:r w:rsidR="009B42B4" w:rsidRPr="009D0366">
        <w:rPr>
          <w:rFonts w:ascii="Times New Roman" w:eastAsia="仿宋" w:hAnsi="Times New Roman" w:cs="Times New Roman"/>
          <w:b/>
          <w:bCs/>
          <w:kern w:val="0"/>
          <w:sz w:val="32"/>
          <w:szCs w:val="32"/>
          <w:u w:val="single"/>
        </w:rPr>
        <w:t>”</w:t>
      </w:r>
      <w:r w:rsidR="009B42B4" w:rsidRPr="009D0366">
        <w:rPr>
          <w:rFonts w:ascii="Times New Roman" w:eastAsia="仿宋" w:hAnsi="仿宋" w:cs="Times New Roman"/>
          <w:kern w:val="0"/>
          <w:sz w:val="32"/>
          <w:szCs w:val="32"/>
        </w:rPr>
        <w:t>落款时间请统一填写为</w:t>
      </w:r>
      <w:r w:rsidR="009B42B4" w:rsidRPr="009D0366">
        <w:rPr>
          <w:rFonts w:ascii="Times New Roman" w:eastAsia="仿宋" w:hAnsi="Times New Roman" w:cs="Times New Roman"/>
          <w:b/>
          <w:bCs/>
          <w:kern w:val="0"/>
          <w:sz w:val="32"/>
          <w:szCs w:val="32"/>
          <w:u w:val="single"/>
        </w:rPr>
        <w:t>“20</w:t>
      </w:r>
      <w:r w:rsidR="00703F0D">
        <w:rPr>
          <w:rFonts w:ascii="Times New Roman" w:eastAsia="仿宋" w:hAnsi="Times New Roman" w:cs="Times New Roman" w:hint="eastAsia"/>
          <w:b/>
          <w:bCs/>
          <w:kern w:val="0"/>
          <w:sz w:val="32"/>
          <w:szCs w:val="32"/>
          <w:u w:val="single"/>
        </w:rPr>
        <w:t>20</w:t>
      </w:r>
      <w:r w:rsidR="009B42B4" w:rsidRPr="009D0366">
        <w:rPr>
          <w:rFonts w:ascii="Times New Roman" w:eastAsia="仿宋" w:hAnsi="仿宋" w:cs="Times New Roman"/>
          <w:b/>
          <w:bCs/>
          <w:kern w:val="0"/>
          <w:sz w:val="32"/>
          <w:szCs w:val="32"/>
          <w:u w:val="single"/>
        </w:rPr>
        <w:t>年</w:t>
      </w:r>
      <w:r w:rsidR="007F300B">
        <w:rPr>
          <w:rFonts w:ascii="Times New Roman" w:eastAsia="仿宋" w:hAnsi="Times New Roman" w:cs="Times New Roman" w:hint="eastAsia"/>
          <w:b/>
          <w:bCs/>
          <w:kern w:val="0"/>
          <w:sz w:val="32"/>
          <w:szCs w:val="32"/>
          <w:u w:val="single"/>
        </w:rPr>
        <w:t>2</w:t>
      </w:r>
      <w:r w:rsidR="009B42B4" w:rsidRPr="009D0366">
        <w:rPr>
          <w:rFonts w:ascii="Times New Roman" w:eastAsia="仿宋" w:hAnsi="仿宋" w:cs="Times New Roman"/>
          <w:b/>
          <w:bCs/>
          <w:kern w:val="0"/>
          <w:sz w:val="32"/>
          <w:szCs w:val="32"/>
          <w:u w:val="single"/>
        </w:rPr>
        <w:t>月</w:t>
      </w:r>
      <w:r w:rsidR="009B42B4" w:rsidRPr="009D0366">
        <w:rPr>
          <w:rFonts w:ascii="Times New Roman" w:eastAsia="仿宋" w:hAnsi="Times New Roman" w:cs="Times New Roman"/>
          <w:b/>
          <w:bCs/>
          <w:kern w:val="0"/>
          <w:sz w:val="32"/>
          <w:szCs w:val="32"/>
          <w:u w:val="single"/>
        </w:rPr>
        <w:t>1</w:t>
      </w:r>
      <w:r w:rsidR="002D7E01">
        <w:rPr>
          <w:rFonts w:ascii="Times New Roman" w:eastAsia="仿宋" w:hAnsi="Times New Roman" w:cs="Times New Roman" w:hint="eastAsia"/>
          <w:b/>
          <w:bCs/>
          <w:kern w:val="0"/>
          <w:sz w:val="32"/>
          <w:szCs w:val="32"/>
          <w:u w:val="single"/>
        </w:rPr>
        <w:t>8</w:t>
      </w:r>
      <w:r w:rsidR="009B42B4" w:rsidRPr="009D0366">
        <w:rPr>
          <w:rFonts w:ascii="Times New Roman" w:eastAsia="仿宋" w:hAnsi="仿宋" w:cs="Times New Roman"/>
          <w:b/>
          <w:bCs/>
          <w:kern w:val="0"/>
          <w:sz w:val="32"/>
          <w:szCs w:val="32"/>
          <w:u w:val="single"/>
        </w:rPr>
        <w:t>日</w:t>
      </w:r>
      <w:r w:rsidR="009B42B4" w:rsidRPr="009D0366">
        <w:rPr>
          <w:rFonts w:ascii="Times New Roman" w:eastAsia="仿宋" w:hAnsi="Times New Roman" w:cs="Times New Roman"/>
          <w:b/>
          <w:bCs/>
          <w:kern w:val="0"/>
          <w:sz w:val="32"/>
          <w:szCs w:val="32"/>
          <w:u w:val="single"/>
        </w:rPr>
        <w:t>”</w:t>
      </w:r>
      <w:r w:rsidR="009B42B4" w:rsidRPr="009D0366">
        <w:rPr>
          <w:rFonts w:ascii="Times New Roman" w:eastAsia="仿宋" w:hAnsi="仿宋" w:cs="Times New Roman"/>
          <w:b/>
          <w:bCs/>
          <w:kern w:val="0"/>
          <w:sz w:val="32"/>
          <w:szCs w:val="32"/>
          <w:u w:val="single"/>
        </w:rPr>
        <w:t>。</w:t>
      </w:r>
    </w:p>
    <w:p w:rsidR="00520B19" w:rsidRPr="009D0366" w:rsidRDefault="009B42B4" w:rsidP="00F15381">
      <w:pPr>
        <w:widowControl/>
        <w:shd w:val="clear" w:color="auto" w:fill="FFFFFF"/>
        <w:spacing w:line="600" w:lineRule="exact"/>
        <w:ind w:firstLineChars="199" w:firstLine="639"/>
        <w:rPr>
          <w:rFonts w:ascii="Times New Roman" w:eastAsia="仿宋" w:hAnsi="Times New Roman" w:cs="Times New Roman"/>
          <w:b/>
          <w:bCs/>
          <w:kern w:val="0"/>
          <w:sz w:val="32"/>
          <w:szCs w:val="32"/>
        </w:rPr>
      </w:pPr>
      <w:r w:rsidRPr="009D0366">
        <w:rPr>
          <w:rFonts w:ascii="Times New Roman" w:eastAsia="仿宋" w:hAnsi="仿宋" w:cs="Times New Roman"/>
          <w:b/>
          <w:bCs/>
          <w:kern w:val="0"/>
          <w:sz w:val="32"/>
          <w:szCs w:val="32"/>
        </w:rPr>
        <w:t>六、常见错误提示</w:t>
      </w:r>
    </w:p>
    <w:p w:rsidR="00520B19" w:rsidRPr="009D0366" w:rsidRDefault="009B42B4" w:rsidP="00F1538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9D0366">
        <w:rPr>
          <w:rFonts w:ascii="Times New Roman" w:eastAsia="仿宋" w:hAnsi="Times New Roman" w:cs="Times New Roman"/>
          <w:kern w:val="0"/>
          <w:sz w:val="32"/>
          <w:szCs w:val="32"/>
        </w:rPr>
        <w:lastRenderedPageBreak/>
        <w:t xml:space="preserve">1. </w:t>
      </w:r>
      <w:r w:rsidRPr="009D0366">
        <w:rPr>
          <w:rFonts w:ascii="Times New Roman" w:eastAsia="仿宋" w:hAnsi="仿宋" w:cs="Times New Roman"/>
          <w:kern w:val="0"/>
          <w:sz w:val="32"/>
          <w:szCs w:val="32"/>
        </w:rPr>
        <w:t>《申请书》封面</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学科分类</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填写错误（例如：填写二级学科，学科名称书写不规范，同时填写多个学科，申报材料中所填学科前后不一致等情况），</w:t>
      </w:r>
      <w:r w:rsidRPr="009D0366">
        <w:rPr>
          <w:rFonts w:ascii="Times New Roman" w:eastAsia="仿宋" w:hAnsi="Times New Roman" w:cs="Times New Roman"/>
          <w:kern w:val="0"/>
          <w:sz w:val="32"/>
          <w:szCs w:val="32"/>
        </w:rPr>
        <w:t xml:space="preserve"> </w:t>
      </w:r>
      <w:r w:rsidRPr="009D0366">
        <w:rPr>
          <w:rFonts w:ascii="Times New Roman" w:eastAsia="仿宋" w:hAnsi="仿宋" w:cs="Times New Roman"/>
          <w:kern w:val="0"/>
          <w:sz w:val="32"/>
          <w:szCs w:val="32"/>
        </w:rPr>
        <w:t>申报材料中</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项目</w:t>
      </w:r>
      <w:r w:rsidR="0015331C" w:rsidRPr="009D0366">
        <w:rPr>
          <w:rFonts w:ascii="Times New Roman" w:eastAsia="仿宋" w:hAnsi="仿宋" w:cs="Times New Roman"/>
          <w:kern w:val="0"/>
          <w:sz w:val="32"/>
          <w:szCs w:val="32"/>
        </w:rPr>
        <w:t>类别</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填写不一致，《活页》漏填课题名称等，一律视为形式审查不合格。</w:t>
      </w:r>
    </w:p>
    <w:p w:rsidR="00520B19" w:rsidRPr="009D0366" w:rsidRDefault="009B42B4" w:rsidP="00F1538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9D0366">
        <w:rPr>
          <w:rFonts w:ascii="Times New Roman" w:eastAsia="仿宋" w:hAnsi="Times New Roman" w:cs="Times New Roman"/>
          <w:kern w:val="0"/>
          <w:sz w:val="32"/>
          <w:szCs w:val="32"/>
        </w:rPr>
        <w:t xml:space="preserve">2. </w:t>
      </w:r>
      <w:r w:rsidRPr="009D0366">
        <w:rPr>
          <w:rFonts w:ascii="Times New Roman" w:eastAsia="仿宋" w:hAnsi="仿宋" w:cs="Times New Roman"/>
          <w:kern w:val="0"/>
          <w:sz w:val="32"/>
          <w:szCs w:val="32"/>
        </w:rPr>
        <w:t>申报系统电子数据文件录入过程中，务必使用</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全角</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标点符号。使用</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半角</w:t>
      </w:r>
      <w:r w:rsidRPr="009D0366">
        <w:rPr>
          <w:rFonts w:ascii="Times New Roman" w:eastAsia="仿宋" w:hAnsi="Times New Roman" w:cs="Times New Roman"/>
          <w:kern w:val="0"/>
          <w:sz w:val="32"/>
          <w:szCs w:val="32"/>
        </w:rPr>
        <w:t>”</w:t>
      </w:r>
      <w:r w:rsidRPr="009D0366">
        <w:rPr>
          <w:rFonts w:ascii="Times New Roman" w:eastAsia="仿宋" w:hAnsi="仿宋" w:cs="Times New Roman"/>
          <w:kern w:val="0"/>
          <w:sz w:val="32"/>
          <w:szCs w:val="32"/>
        </w:rPr>
        <w:t>标点符号将导致申报数据打印过程中出现乱码。</w:t>
      </w:r>
    </w:p>
    <w:p w:rsidR="00520B19" w:rsidRPr="009D0366" w:rsidRDefault="00520B19" w:rsidP="008F7253">
      <w:pPr>
        <w:widowControl/>
        <w:shd w:val="clear" w:color="auto" w:fill="FFFFFF"/>
        <w:spacing w:line="600" w:lineRule="exact"/>
        <w:ind w:firstLine="480"/>
        <w:rPr>
          <w:rFonts w:ascii="Times New Roman" w:eastAsia="仿宋" w:hAnsi="Times New Roman" w:cs="Times New Roman"/>
          <w:kern w:val="0"/>
          <w:sz w:val="32"/>
          <w:szCs w:val="32"/>
        </w:rPr>
      </w:pP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联系人：</w:t>
      </w:r>
      <w:r w:rsidR="00D76CEB">
        <w:rPr>
          <w:rFonts w:ascii="Times New Roman" w:eastAsia="仿宋" w:hAnsi="仿宋" w:cs="Times New Roman" w:hint="eastAsia"/>
          <w:kern w:val="0"/>
          <w:sz w:val="32"/>
          <w:szCs w:val="32"/>
        </w:rPr>
        <w:t>涂海燕</w:t>
      </w:r>
      <w:r w:rsidR="00D76CEB" w:rsidRPr="009D0366">
        <w:rPr>
          <w:rFonts w:ascii="Times New Roman" w:eastAsia="仿宋" w:hAnsi="仿宋" w:cs="Times New Roman"/>
          <w:kern w:val="0"/>
          <w:sz w:val="32"/>
          <w:szCs w:val="32"/>
        </w:rPr>
        <w:t>、</w:t>
      </w:r>
      <w:r w:rsidR="00B95E8C" w:rsidRPr="009D0366">
        <w:rPr>
          <w:rFonts w:ascii="Times New Roman" w:eastAsia="仿宋" w:hAnsi="仿宋" w:cs="Times New Roman"/>
          <w:kern w:val="0"/>
          <w:sz w:val="32"/>
          <w:szCs w:val="32"/>
        </w:rPr>
        <w:t>周宅贤</w:t>
      </w:r>
    </w:p>
    <w:p w:rsidR="00520B19" w:rsidRPr="009D0366" w:rsidRDefault="009B42B4" w:rsidP="008F7253">
      <w:pPr>
        <w:widowControl/>
        <w:shd w:val="clear" w:color="auto" w:fill="FFFFFF"/>
        <w:spacing w:line="600" w:lineRule="exact"/>
        <w:jc w:val="lef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联系电话：</w:t>
      </w:r>
      <w:r w:rsidRPr="009D0366">
        <w:rPr>
          <w:rFonts w:ascii="Times New Roman" w:eastAsia="仿宋" w:hAnsi="Times New Roman" w:cs="Times New Roman"/>
          <w:kern w:val="0"/>
          <w:sz w:val="32"/>
          <w:szCs w:val="32"/>
        </w:rPr>
        <w:t>64236</w:t>
      </w:r>
      <w:r w:rsidR="0092092C">
        <w:rPr>
          <w:rFonts w:ascii="Times New Roman" w:eastAsia="仿宋" w:hAnsi="Times New Roman" w:cs="Times New Roman" w:hint="eastAsia"/>
          <w:kern w:val="0"/>
          <w:sz w:val="32"/>
          <w:szCs w:val="32"/>
        </w:rPr>
        <w:t>292</w:t>
      </w:r>
      <w:r w:rsidR="00F15381">
        <w:rPr>
          <w:rFonts w:ascii="Times New Roman" w:eastAsia="仿宋" w:hAnsi="Times New Roman" w:cs="Times New Roman" w:hint="eastAsia"/>
          <w:kern w:val="0"/>
          <w:sz w:val="32"/>
          <w:szCs w:val="32"/>
        </w:rPr>
        <w:t xml:space="preserve">  </w:t>
      </w:r>
      <w:r w:rsidRPr="009D0366">
        <w:rPr>
          <w:rFonts w:ascii="Times New Roman" w:eastAsia="仿宋" w:hAnsi="Times New Roman" w:cs="Times New Roman"/>
          <w:kern w:val="0"/>
          <w:sz w:val="32"/>
          <w:szCs w:val="32"/>
        </w:rPr>
        <w:t xml:space="preserve">64236372 </w:t>
      </w:r>
      <w:r w:rsidR="00F15381">
        <w:rPr>
          <w:rFonts w:ascii="Times New Roman" w:eastAsia="仿宋" w:hAnsi="Times New Roman" w:cs="Times New Roman" w:hint="eastAsia"/>
          <w:kern w:val="0"/>
          <w:sz w:val="32"/>
          <w:szCs w:val="32"/>
        </w:rPr>
        <w:t xml:space="preserve">  </w:t>
      </w:r>
      <w:r w:rsidRPr="009D0366">
        <w:rPr>
          <w:rFonts w:ascii="Times New Roman" w:eastAsia="仿宋" w:hAnsi="Times New Roman" w:cs="Times New Roman"/>
          <w:kern w:val="0"/>
          <w:sz w:val="32"/>
          <w:szCs w:val="32"/>
        </w:rPr>
        <w:t>64236983</w:t>
      </w:r>
    </w:p>
    <w:p w:rsidR="00520B19" w:rsidRPr="009D0366" w:rsidRDefault="009B42B4" w:rsidP="008F7253">
      <w:pPr>
        <w:widowControl/>
        <w:shd w:val="clear" w:color="auto" w:fill="FFFFFF"/>
        <w:spacing w:line="600" w:lineRule="exact"/>
        <w:jc w:val="righ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 xml:space="preserve">　</w:t>
      </w:r>
    </w:p>
    <w:p w:rsidR="00520B19" w:rsidRPr="009D0366" w:rsidRDefault="009B42B4" w:rsidP="008F7253">
      <w:pPr>
        <w:widowControl/>
        <w:shd w:val="clear" w:color="auto" w:fill="FFFFFF"/>
        <w:spacing w:line="600" w:lineRule="exact"/>
        <w:jc w:val="right"/>
        <w:rPr>
          <w:rFonts w:ascii="Times New Roman" w:eastAsia="仿宋" w:hAnsi="Times New Roman" w:cs="Times New Roman"/>
          <w:kern w:val="0"/>
          <w:sz w:val="32"/>
          <w:szCs w:val="32"/>
        </w:rPr>
      </w:pPr>
      <w:r w:rsidRPr="009D0366">
        <w:rPr>
          <w:rFonts w:ascii="Times New Roman" w:eastAsia="仿宋" w:hAnsi="仿宋" w:cs="Times New Roman"/>
          <w:kern w:val="0"/>
          <w:sz w:val="32"/>
          <w:szCs w:val="32"/>
        </w:rPr>
        <w:t>四川省社会科学规划办公室</w:t>
      </w:r>
    </w:p>
    <w:p w:rsidR="00520B19" w:rsidRPr="009D0366" w:rsidRDefault="009B42B4" w:rsidP="008F7253">
      <w:pPr>
        <w:widowControl/>
        <w:shd w:val="clear" w:color="auto" w:fill="FFFFFF"/>
        <w:spacing w:line="600" w:lineRule="exact"/>
        <w:ind w:right="360"/>
        <w:jc w:val="right"/>
        <w:rPr>
          <w:rFonts w:ascii="Times New Roman" w:eastAsia="仿宋" w:hAnsi="Times New Roman" w:cs="Times New Roman"/>
          <w:sz w:val="32"/>
          <w:szCs w:val="32"/>
        </w:rPr>
      </w:pPr>
      <w:r w:rsidRPr="009D0366">
        <w:rPr>
          <w:rFonts w:ascii="Times New Roman" w:eastAsia="仿宋" w:hAnsi="仿宋" w:cs="Times New Roman"/>
          <w:kern w:val="0"/>
          <w:sz w:val="32"/>
          <w:szCs w:val="32"/>
        </w:rPr>
        <w:t xml:space="preserve">　</w:t>
      </w:r>
      <w:r w:rsidRPr="009D0366">
        <w:rPr>
          <w:rFonts w:ascii="Times New Roman" w:eastAsia="仿宋" w:hAnsi="Times New Roman" w:cs="Times New Roman"/>
          <w:kern w:val="0"/>
          <w:sz w:val="32"/>
          <w:szCs w:val="32"/>
        </w:rPr>
        <w:t>201</w:t>
      </w:r>
      <w:r w:rsidR="00270EAE">
        <w:rPr>
          <w:rFonts w:ascii="Times New Roman" w:eastAsia="仿宋" w:hAnsi="Times New Roman" w:cs="Times New Roman" w:hint="eastAsia"/>
          <w:kern w:val="0"/>
          <w:sz w:val="32"/>
          <w:szCs w:val="32"/>
        </w:rPr>
        <w:t>9</w:t>
      </w:r>
      <w:r w:rsidRPr="009D0366">
        <w:rPr>
          <w:rFonts w:ascii="Times New Roman" w:eastAsia="仿宋" w:hAnsi="仿宋" w:cs="Times New Roman"/>
          <w:kern w:val="0"/>
          <w:sz w:val="32"/>
          <w:szCs w:val="32"/>
        </w:rPr>
        <w:t>年</w:t>
      </w:r>
      <w:r w:rsidRPr="009D0366">
        <w:rPr>
          <w:rFonts w:ascii="Times New Roman" w:eastAsia="仿宋" w:hAnsi="Times New Roman" w:cs="Times New Roman"/>
          <w:kern w:val="0"/>
          <w:sz w:val="32"/>
          <w:szCs w:val="32"/>
        </w:rPr>
        <w:t>12</w:t>
      </w:r>
      <w:r w:rsidRPr="009D0366">
        <w:rPr>
          <w:rFonts w:ascii="Times New Roman" w:eastAsia="仿宋" w:hAnsi="仿宋" w:cs="Times New Roman"/>
          <w:kern w:val="0"/>
          <w:sz w:val="32"/>
          <w:szCs w:val="32"/>
        </w:rPr>
        <w:t>月</w:t>
      </w:r>
      <w:r w:rsidRPr="009D0366">
        <w:rPr>
          <w:rFonts w:ascii="Times New Roman" w:eastAsia="仿宋" w:hAnsi="Times New Roman" w:cs="Times New Roman"/>
          <w:kern w:val="0"/>
          <w:sz w:val="32"/>
          <w:szCs w:val="32"/>
        </w:rPr>
        <w:t>2</w:t>
      </w:r>
      <w:r w:rsidR="000413CC">
        <w:rPr>
          <w:rFonts w:ascii="Times New Roman" w:eastAsia="仿宋" w:hAnsi="Times New Roman" w:cs="Times New Roman" w:hint="eastAsia"/>
          <w:kern w:val="0"/>
          <w:sz w:val="32"/>
          <w:szCs w:val="32"/>
        </w:rPr>
        <w:t>3</w:t>
      </w:r>
      <w:r w:rsidRPr="009D0366">
        <w:rPr>
          <w:rFonts w:ascii="Times New Roman" w:eastAsia="仿宋" w:hAnsi="仿宋" w:cs="Times New Roman"/>
          <w:kern w:val="0"/>
          <w:sz w:val="32"/>
          <w:szCs w:val="32"/>
        </w:rPr>
        <w:t>日</w:t>
      </w:r>
    </w:p>
    <w:sectPr w:rsidR="00520B19" w:rsidRPr="009D0366" w:rsidSect="00520B19">
      <w:footerReference w:type="default" r:id="rId11"/>
      <w:pgSz w:w="11906" w:h="16838"/>
      <w:pgMar w:top="1134" w:right="1800" w:bottom="1134"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E5B" w:rsidRDefault="00C33E5B" w:rsidP="0015331C">
      <w:r>
        <w:separator/>
      </w:r>
    </w:p>
  </w:endnote>
  <w:endnote w:type="continuationSeparator" w:id="1">
    <w:p w:rsidR="00C33E5B" w:rsidRDefault="00C33E5B" w:rsidP="00153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3121"/>
      <w:docPartObj>
        <w:docPartGallery w:val="Page Numbers (Bottom of Page)"/>
        <w:docPartUnique/>
      </w:docPartObj>
    </w:sdtPr>
    <w:sdtContent>
      <w:p w:rsidR="00C70744" w:rsidRDefault="004C3620">
        <w:pPr>
          <w:pStyle w:val="a3"/>
          <w:jc w:val="center"/>
        </w:pPr>
        <w:fldSimple w:instr=" PAGE   \* MERGEFORMAT ">
          <w:r w:rsidR="00703F0D" w:rsidRPr="00703F0D">
            <w:rPr>
              <w:noProof/>
              <w:lang w:val="zh-CN"/>
            </w:rPr>
            <w:t>2</w:t>
          </w:r>
        </w:fldSimple>
      </w:p>
    </w:sdtContent>
  </w:sdt>
  <w:p w:rsidR="00C70744" w:rsidRDefault="00C7074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E5B" w:rsidRDefault="00C33E5B" w:rsidP="0015331C">
      <w:r>
        <w:separator/>
      </w:r>
    </w:p>
  </w:footnote>
  <w:footnote w:type="continuationSeparator" w:id="1">
    <w:p w:rsidR="00C33E5B" w:rsidRDefault="00C33E5B" w:rsidP="00153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0F004"/>
    <w:multiLevelType w:val="singleLevel"/>
    <w:tmpl w:val="7E70F004"/>
    <w:lvl w:ilvl="0">
      <w:start w:val="6"/>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12481"/>
    <w:rsid w:val="00001A9F"/>
    <w:rsid w:val="00036607"/>
    <w:rsid w:val="000413CC"/>
    <w:rsid w:val="00052658"/>
    <w:rsid w:val="0007032A"/>
    <w:rsid w:val="000D590D"/>
    <w:rsid w:val="001062CB"/>
    <w:rsid w:val="00147081"/>
    <w:rsid w:val="0015331C"/>
    <w:rsid w:val="001B46DF"/>
    <w:rsid w:val="00203BBC"/>
    <w:rsid w:val="0022359C"/>
    <w:rsid w:val="00241331"/>
    <w:rsid w:val="002516DA"/>
    <w:rsid w:val="00270EAE"/>
    <w:rsid w:val="00277BB9"/>
    <w:rsid w:val="00296CAA"/>
    <w:rsid w:val="002C5491"/>
    <w:rsid w:val="002C6B67"/>
    <w:rsid w:val="002D7E01"/>
    <w:rsid w:val="002E0E1D"/>
    <w:rsid w:val="002E515F"/>
    <w:rsid w:val="002E6D0E"/>
    <w:rsid w:val="002F7284"/>
    <w:rsid w:val="00311845"/>
    <w:rsid w:val="00333D32"/>
    <w:rsid w:val="003373A1"/>
    <w:rsid w:val="00343E12"/>
    <w:rsid w:val="003B2B9C"/>
    <w:rsid w:val="003C3137"/>
    <w:rsid w:val="003E5BDF"/>
    <w:rsid w:val="00470CC9"/>
    <w:rsid w:val="004C3620"/>
    <w:rsid w:val="00520B19"/>
    <w:rsid w:val="0052153C"/>
    <w:rsid w:val="00571261"/>
    <w:rsid w:val="005A5178"/>
    <w:rsid w:val="005A52E5"/>
    <w:rsid w:val="00600D8B"/>
    <w:rsid w:val="006D3B30"/>
    <w:rsid w:val="006F1F56"/>
    <w:rsid w:val="00703F0D"/>
    <w:rsid w:val="00711050"/>
    <w:rsid w:val="007303C7"/>
    <w:rsid w:val="00781323"/>
    <w:rsid w:val="007D10BA"/>
    <w:rsid w:val="007F300B"/>
    <w:rsid w:val="00814A74"/>
    <w:rsid w:val="00865007"/>
    <w:rsid w:val="008F7253"/>
    <w:rsid w:val="00913525"/>
    <w:rsid w:val="0092092C"/>
    <w:rsid w:val="00924D1F"/>
    <w:rsid w:val="0099668C"/>
    <w:rsid w:val="009A0CDA"/>
    <w:rsid w:val="009B0D66"/>
    <w:rsid w:val="009B42B4"/>
    <w:rsid w:val="009C754A"/>
    <w:rsid w:val="009D0366"/>
    <w:rsid w:val="009E5D06"/>
    <w:rsid w:val="00A00443"/>
    <w:rsid w:val="00A01898"/>
    <w:rsid w:val="00A03C26"/>
    <w:rsid w:val="00A279F8"/>
    <w:rsid w:val="00AF7353"/>
    <w:rsid w:val="00B12481"/>
    <w:rsid w:val="00B151CA"/>
    <w:rsid w:val="00B37E01"/>
    <w:rsid w:val="00B914B8"/>
    <w:rsid w:val="00B95E8C"/>
    <w:rsid w:val="00BD4B09"/>
    <w:rsid w:val="00C226B9"/>
    <w:rsid w:val="00C27558"/>
    <w:rsid w:val="00C33E5B"/>
    <w:rsid w:val="00C70744"/>
    <w:rsid w:val="00CE1863"/>
    <w:rsid w:val="00CE522C"/>
    <w:rsid w:val="00D62CF1"/>
    <w:rsid w:val="00D74262"/>
    <w:rsid w:val="00D76CEB"/>
    <w:rsid w:val="00D8611B"/>
    <w:rsid w:val="00DA2366"/>
    <w:rsid w:val="00DB0442"/>
    <w:rsid w:val="00DF43C8"/>
    <w:rsid w:val="00E47438"/>
    <w:rsid w:val="00E7236D"/>
    <w:rsid w:val="00EB7680"/>
    <w:rsid w:val="00F15381"/>
    <w:rsid w:val="00F222A3"/>
    <w:rsid w:val="00F43437"/>
    <w:rsid w:val="00F551DB"/>
    <w:rsid w:val="00F57FC9"/>
    <w:rsid w:val="00F66FD9"/>
    <w:rsid w:val="00F80FE7"/>
    <w:rsid w:val="00F82786"/>
    <w:rsid w:val="00FA3843"/>
    <w:rsid w:val="00FD3FAE"/>
    <w:rsid w:val="00FE7C62"/>
    <w:rsid w:val="01137F29"/>
    <w:rsid w:val="02303F50"/>
    <w:rsid w:val="11490D47"/>
    <w:rsid w:val="176912AE"/>
    <w:rsid w:val="240A5DEE"/>
    <w:rsid w:val="3C045E32"/>
    <w:rsid w:val="52EB4BF4"/>
    <w:rsid w:val="5BFB400C"/>
    <w:rsid w:val="63D72000"/>
    <w:rsid w:val="670C3EDD"/>
    <w:rsid w:val="6AE11115"/>
    <w:rsid w:val="6E0A0291"/>
    <w:rsid w:val="71C216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B1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520B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20B1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20B19"/>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520B1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20B19"/>
    <w:rPr>
      <w:b/>
      <w:bCs/>
    </w:rPr>
  </w:style>
  <w:style w:type="character" w:styleId="a7">
    <w:name w:val="FollowedHyperlink"/>
    <w:basedOn w:val="a0"/>
    <w:uiPriority w:val="99"/>
    <w:semiHidden/>
    <w:unhideWhenUsed/>
    <w:rsid w:val="00520B19"/>
    <w:rPr>
      <w:color w:val="0782C1"/>
      <w:u w:val="single"/>
    </w:rPr>
  </w:style>
  <w:style w:type="character" w:styleId="a8">
    <w:name w:val="Hyperlink"/>
    <w:basedOn w:val="a0"/>
    <w:uiPriority w:val="99"/>
    <w:semiHidden/>
    <w:unhideWhenUsed/>
    <w:rsid w:val="00520B19"/>
    <w:rPr>
      <w:color w:val="0782C1"/>
      <w:u w:val="single"/>
    </w:rPr>
  </w:style>
  <w:style w:type="character" w:customStyle="1" w:styleId="Char0">
    <w:name w:val="页眉 Char"/>
    <w:basedOn w:val="a0"/>
    <w:link w:val="a4"/>
    <w:uiPriority w:val="99"/>
    <w:semiHidden/>
    <w:rsid w:val="00520B19"/>
    <w:rPr>
      <w:sz w:val="18"/>
      <w:szCs w:val="18"/>
    </w:rPr>
  </w:style>
  <w:style w:type="character" w:customStyle="1" w:styleId="Char">
    <w:name w:val="页脚 Char"/>
    <w:basedOn w:val="a0"/>
    <w:link w:val="a3"/>
    <w:uiPriority w:val="99"/>
    <w:rsid w:val="00520B19"/>
    <w:rPr>
      <w:sz w:val="18"/>
      <w:szCs w:val="18"/>
    </w:rPr>
  </w:style>
  <w:style w:type="character" w:customStyle="1" w:styleId="1Char">
    <w:name w:val="标题 1 Char"/>
    <w:basedOn w:val="a0"/>
    <w:link w:val="1"/>
    <w:uiPriority w:val="9"/>
    <w:rsid w:val="00520B19"/>
    <w:rPr>
      <w:rFonts w:ascii="宋体" w:eastAsia="宋体" w:hAnsi="宋体" w:cs="宋体"/>
      <w:b/>
      <w:bCs/>
      <w:kern w:val="36"/>
      <w:sz w:val="48"/>
      <w:szCs w:val="48"/>
    </w:rPr>
  </w:style>
  <w:style w:type="paragraph" w:customStyle="1" w:styleId="readnum">
    <w:name w:val="readnum"/>
    <w:basedOn w:val="a"/>
    <w:rsid w:val="00520B19"/>
    <w:pPr>
      <w:widowControl/>
      <w:spacing w:before="100" w:beforeAutospacing="1" w:after="100" w:afterAutospacing="1"/>
      <w:jc w:val="left"/>
    </w:pPr>
    <w:rPr>
      <w:rFonts w:ascii="宋体" w:eastAsia="宋体" w:hAnsi="宋体" w:cs="宋体"/>
      <w:kern w:val="0"/>
      <w:sz w:val="24"/>
      <w:szCs w:val="24"/>
    </w:rPr>
  </w:style>
  <w:style w:type="paragraph" w:styleId="a9">
    <w:name w:val="Balloon Text"/>
    <w:basedOn w:val="a"/>
    <w:link w:val="Char1"/>
    <w:uiPriority w:val="99"/>
    <w:semiHidden/>
    <w:unhideWhenUsed/>
    <w:rsid w:val="008F7253"/>
    <w:rPr>
      <w:sz w:val="18"/>
      <w:szCs w:val="18"/>
    </w:rPr>
  </w:style>
  <w:style w:type="character" w:customStyle="1" w:styleId="Char1">
    <w:name w:val="批注框文本 Char"/>
    <w:basedOn w:val="a0"/>
    <w:link w:val="a9"/>
    <w:uiPriority w:val="99"/>
    <w:semiHidden/>
    <w:rsid w:val="008F725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183</Words>
  <Characters>1047</Characters>
  <Application>Microsoft Office Word</Application>
  <DocSecurity>0</DocSecurity>
  <Lines>8</Lines>
  <Paragraphs>2</Paragraphs>
  <ScaleCrop>false</ScaleCrop>
  <Company>Microsoft</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111</cp:lastModifiedBy>
  <cp:revision>239</cp:revision>
  <cp:lastPrinted>2019-12-23T07:23:00Z</cp:lastPrinted>
  <dcterms:created xsi:type="dcterms:W3CDTF">2018-12-26T02:08:00Z</dcterms:created>
  <dcterms:modified xsi:type="dcterms:W3CDTF">2019-12-24T07:29:00Z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