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45DD" w14:textId="48294D23" w:rsidR="00BD1EDF" w:rsidRPr="00073612" w:rsidRDefault="00073612">
      <w:pPr>
        <w:rPr>
          <w:rFonts w:ascii="仿宋_GB2312" w:eastAsia="仿宋_GB2312" w:hint="eastAsia"/>
          <w:sz w:val="32"/>
          <w:szCs w:val="32"/>
        </w:rPr>
      </w:pPr>
      <w:r w:rsidRPr="00073612">
        <w:rPr>
          <w:rFonts w:ascii="仿宋_GB2312" w:eastAsia="仿宋_GB2312" w:hint="eastAsia"/>
          <w:sz w:val="32"/>
          <w:szCs w:val="32"/>
        </w:rPr>
        <w:t>附件2</w:t>
      </w:r>
    </w:p>
    <w:p w14:paraId="73810650" w14:textId="7554F6E1" w:rsidR="00073612" w:rsidRDefault="00073612" w:rsidP="00073612">
      <w:pPr>
        <w:jc w:val="center"/>
        <w:rPr>
          <w:rFonts w:ascii="方正小标宋简体" w:eastAsia="方正小标宋简体"/>
          <w:sz w:val="36"/>
          <w:szCs w:val="36"/>
        </w:rPr>
      </w:pPr>
      <w:r w:rsidRPr="00073612">
        <w:rPr>
          <w:rFonts w:ascii="方正小标宋简体" w:eastAsia="方正小标宋简体" w:hint="eastAsia"/>
          <w:sz w:val="36"/>
          <w:szCs w:val="36"/>
        </w:rPr>
        <w:t>“教育鼎兴”“成渝协同”重大改革试验项目申报表</w:t>
      </w:r>
    </w:p>
    <w:p w14:paraId="579019C3" w14:textId="34461023" w:rsidR="00073612" w:rsidRPr="00073612" w:rsidRDefault="00073612" w:rsidP="00073612">
      <w:pPr>
        <w:jc w:val="left"/>
        <w:rPr>
          <w:rFonts w:ascii="仿宋_GB2312" w:eastAsia="仿宋_GB2312" w:hint="eastAsia"/>
          <w:sz w:val="28"/>
          <w:szCs w:val="28"/>
        </w:rPr>
      </w:pPr>
      <w:r w:rsidRPr="00073612">
        <w:rPr>
          <w:rFonts w:ascii="仿宋_GB2312" w:eastAsia="仿宋_GB2312" w:hint="eastAsia"/>
          <w:sz w:val="28"/>
          <w:szCs w:val="28"/>
        </w:rPr>
        <w:t xml:space="preserve">填报单位：（盖章） </w:t>
      </w:r>
      <w:r>
        <w:rPr>
          <w:rFonts w:ascii="仿宋_GB2312" w:eastAsia="仿宋_GB2312"/>
          <w:sz w:val="28"/>
          <w:szCs w:val="28"/>
        </w:rPr>
        <w:t xml:space="preserve">                        </w:t>
      </w:r>
      <w:r w:rsidRPr="00073612">
        <w:rPr>
          <w:rFonts w:ascii="仿宋_GB2312" w:eastAsia="仿宋_GB2312" w:hint="eastAsia"/>
          <w:sz w:val="28"/>
          <w:szCs w:val="28"/>
        </w:rPr>
        <w:t>填报时间：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2007"/>
        <w:gridCol w:w="1253"/>
        <w:gridCol w:w="2699"/>
        <w:gridCol w:w="1412"/>
      </w:tblGrid>
      <w:tr w:rsidR="00B269FC" w:rsidRPr="00073612" w14:paraId="0E07660D" w14:textId="77777777" w:rsidTr="00055C9B">
        <w:trPr>
          <w:jc w:val="center"/>
        </w:trPr>
        <w:tc>
          <w:tcPr>
            <w:tcW w:w="1555" w:type="dxa"/>
            <w:vMerge w:val="restart"/>
            <w:vAlign w:val="center"/>
          </w:tcPr>
          <w:p w14:paraId="4B635F52" w14:textId="1C622465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424" w:type="dxa"/>
            <w:gridSpan w:val="2"/>
            <w:vMerge w:val="restart"/>
            <w:vAlign w:val="center"/>
          </w:tcPr>
          <w:p w14:paraId="1B59BA6A" w14:textId="7777777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5C51467A" w14:textId="2A77CBB5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项目类型</w:t>
            </w:r>
          </w:p>
        </w:tc>
        <w:tc>
          <w:tcPr>
            <w:tcW w:w="2699" w:type="dxa"/>
            <w:vAlign w:val="center"/>
          </w:tcPr>
          <w:p w14:paraId="3509AB96" w14:textId="11FFEAEC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“教育鼎兴”专项</w:t>
            </w:r>
          </w:p>
        </w:tc>
        <w:tc>
          <w:tcPr>
            <w:tcW w:w="1412" w:type="dxa"/>
            <w:vAlign w:val="center"/>
          </w:tcPr>
          <w:p w14:paraId="4F08573C" w14:textId="7777777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269FC" w:rsidRPr="00073612" w14:paraId="772366B1" w14:textId="77777777" w:rsidTr="00055C9B">
        <w:trPr>
          <w:jc w:val="center"/>
        </w:trPr>
        <w:tc>
          <w:tcPr>
            <w:tcW w:w="1555" w:type="dxa"/>
            <w:vMerge/>
            <w:vAlign w:val="center"/>
          </w:tcPr>
          <w:p w14:paraId="4CE2BE9D" w14:textId="7777777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Merge/>
            <w:vAlign w:val="center"/>
          </w:tcPr>
          <w:p w14:paraId="64262EB8" w14:textId="7777777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14:paraId="27DB24C8" w14:textId="77777777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1D1EE1A1" w14:textId="626F3CBF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“成渝协同”专项</w:t>
            </w:r>
          </w:p>
        </w:tc>
        <w:tc>
          <w:tcPr>
            <w:tcW w:w="1412" w:type="dxa"/>
            <w:vAlign w:val="center"/>
          </w:tcPr>
          <w:p w14:paraId="44C29037" w14:textId="7777777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5C9B" w:rsidRPr="00073612" w14:paraId="7A5CA0B0" w14:textId="77777777" w:rsidTr="00055C9B">
        <w:trPr>
          <w:jc w:val="center"/>
        </w:trPr>
        <w:tc>
          <w:tcPr>
            <w:tcW w:w="1555" w:type="dxa"/>
            <w:vAlign w:val="center"/>
          </w:tcPr>
          <w:p w14:paraId="242796E7" w14:textId="4BA1318D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4677" w:type="dxa"/>
            <w:gridSpan w:val="3"/>
            <w:vAlign w:val="center"/>
          </w:tcPr>
          <w:p w14:paraId="411B5A80" w14:textId="37869DCA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（多个单位请逐一填写，排序第一的为牵头申报单位）</w:t>
            </w:r>
          </w:p>
        </w:tc>
        <w:tc>
          <w:tcPr>
            <w:tcW w:w="2699" w:type="dxa"/>
            <w:vAlign w:val="center"/>
          </w:tcPr>
          <w:p w14:paraId="516BAF06" w14:textId="78C19D01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是否报经当地党委、政府同意</w:t>
            </w:r>
          </w:p>
        </w:tc>
        <w:tc>
          <w:tcPr>
            <w:tcW w:w="1412" w:type="dxa"/>
            <w:vAlign w:val="center"/>
          </w:tcPr>
          <w:p w14:paraId="2B2660CF" w14:textId="0F19574E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（如有文件等，请提供）</w:t>
            </w:r>
          </w:p>
        </w:tc>
      </w:tr>
      <w:tr w:rsidR="00B269FC" w:rsidRPr="00073612" w14:paraId="2A19A047" w14:textId="77777777" w:rsidTr="00055C9B">
        <w:trPr>
          <w:jc w:val="center"/>
        </w:trPr>
        <w:tc>
          <w:tcPr>
            <w:tcW w:w="1555" w:type="dxa"/>
            <w:vAlign w:val="center"/>
          </w:tcPr>
          <w:p w14:paraId="4E8D88AE" w14:textId="603B40C1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vAlign w:val="center"/>
          </w:tcPr>
          <w:p w14:paraId="26C16815" w14:textId="3511D53B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（联合申报的填写牵头单位负责人）</w:t>
            </w:r>
          </w:p>
        </w:tc>
        <w:tc>
          <w:tcPr>
            <w:tcW w:w="2007" w:type="dxa"/>
            <w:vAlign w:val="center"/>
          </w:tcPr>
          <w:p w14:paraId="0FE16382" w14:textId="77777777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工作单位及</w:t>
            </w:r>
          </w:p>
          <w:p w14:paraId="64C2C48B" w14:textId="54B3195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职务（职称）</w:t>
            </w:r>
          </w:p>
        </w:tc>
        <w:tc>
          <w:tcPr>
            <w:tcW w:w="1253" w:type="dxa"/>
            <w:vAlign w:val="center"/>
          </w:tcPr>
          <w:p w14:paraId="1EFAFD50" w14:textId="7777777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1DD4A05C" w14:textId="564DE6A9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12" w:type="dxa"/>
            <w:vAlign w:val="center"/>
          </w:tcPr>
          <w:p w14:paraId="0118A90A" w14:textId="32181D5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（办公电话、手机）</w:t>
            </w:r>
          </w:p>
        </w:tc>
      </w:tr>
      <w:tr w:rsidR="00B269FC" w:rsidRPr="00073612" w14:paraId="5EA1126E" w14:textId="77777777" w:rsidTr="00055C9B">
        <w:trPr>
          <w:jc w:val="center"/>
        </w:trPr>
        <w:tc>
          <w:tcPr>
            <w:tcW w:w="1555" w:type="dxa"/>
            <w:vAlign w:val="center"/>
          </w:tcPr>
          <w:p w14:paraId="34268DC0" w14:textId="157074D0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B269FC"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 w:rsidRPr="00B269FC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14:paraId="4618C871" w14:textId="10850659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（联合申报的填写牵头单位负责人）</w:t>
            </w:r>
          </w:p>
        </w:tc>
        <w:tc>
          <w:tcPr>
            <w:tcW w:w="2007" w:type="dxa"/>
            <w:vAlign w:val="center"/>
          </w:tcPr>
          <w:p w14:paraId="5A512F7D" w14:textId="77777777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工作单位及</w:t>
            </w:r>
          </w:p>
          <w:p w14:paraId="3FCE7666" w14:textId="7797C039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职务（职称）</w:t>
            </w:r>
          </w:p>
        </w:tc>
        <w:tc>
          <w:tcPr>
            <w:tcW w:w="1253" w:type="dxa"/>
            <w:vAlign w:val="center"/>
          </w:tcPr>
          <w:p w14:paraId="6EA0F308" w14:textId="77777777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2F985ACA" w14:textId="13B6478A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12" w:type="dxa"/>
            <w:vAlign w:val="center"/>
          </w:tcPr>
          <w:p w14:paraId="02DFCBFB" w14:textId="52E34449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（办公电话、手机）</w:t>
            </w:r>
          </w:p>
        </w:tc>
      </w:tr>
      <w:tr w:rsidR="00073612" w:rsidRPr="00073612" w14:paraId="6261D7B3" w14:textId="77777777" w:rsidTr="00055C9B">
        <w:trPr>
          <w:trHeight w:val="1489"/>
          <w:jc w:val="center"/>
        </w:trPr>
        <w:tc>
          <w:tcPr>
            <w:tcW w:w="1555" w:type="dxa"/>
            <w:vAlign w:val="center"/>
          </w:tcPr>
          <w:p w14:paraId="644CF348" w14:textId="62CB3687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改革依据</w:t>
            </w:r>
          </w:p>
        </w:tc>
        <w:tc>
          <w:tcPr>
            <w:tcW w:w="8788" w:type="dxa"/>
            <w:gridSpan w:val="5"/>
            <w:vAlign w:val="center"/>
          </w:tcPr>
          <w:p w14:paraId="51F5EBBF" w14:textId="04F64E28" w:rsidR="00073612" w:rsidRPr="00073612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（党中央、国务院，省委、省政府和教育部相关文件，中央、省委领导讲话、批示、指示，教育工委、教育厅相关部署等，</w:t>
            </w:r>
            <w:r w:rsidRPr="00B269FC">
              <w:rPr>
                <w:rFonts w:ascii="仿宋_GB2312" w:eastAsia="仿宋_GB2312"/>
                <w:sz w:val="18"/>
                <w:szCs w:val="18"/>
              </w:rPr>
              <w:t>200字左右）</w:t>
            </w:r>
          </w:p>
        </w:tc>
      </w:tr>
      <w:tr w:rsidR="00073612" w:rsidRPr="00073612" w14:paraId="774315B3" w14:textId="77777777" w:rsidTr="00055C9B">
        <w:trPr>
          <w:trHeight w:val="4699"/>
          <w:jc w:val="center"/>
        </w:trPr>
        <w:tc>
          <w:tcPr>
            <w:tcW w:w="1555" w:type="dxa"/>
            <w:vAlign w:val="center"/>
          </w:tcPr>
          <w:p w14:paraId="5E9CDBA5" w14:textId="6C41B10B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改革基础</w:t>
            </w:r>
          </w:p>
        </w:tc>
        <w:tc>
          <w:tcPr>
            <w:tcW w:w="8788" w:type="dxa"/>
            <w:gridSpan w:val="5"/>
            <w:vAlign w:val="center"/>
          </w:tcPr>
          <w:p w14:paraId="77A104D3" w14:textId="2786AA53" w:rsidR="00B269FC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（包括当地党委、政府支持措施，前期工作、实践基础等，</w:t>
            </w:r>
            <w:r w:rsidRPr="00B269FC">
              <w:rPr>
                <w:rFonts w:ascii="仿宋_GB2312" w:eastAsia="仿宋_GB2312"/>
                <w:sz w:val="18"/>
                <w:szCs w:val="18"/>
              </w:rPr>
              <w:t>500字左右。如有其他支撑材料，请以附件方式报送）</w:t>
            </w:r>
          </w:p>
        </w:tc>
      </w:tr>
      <w:tr w:rsidR="00073612" w:rsidRPr="00073612" w14:paraId="3D90FC83" w14:textId="77777777" w:rsidTr="00055C9B">
        <w:trPr>
          <w:trHeight w:val="6653"/>
          <w:jc w:val="center"/>
        </w:trPr>
        <w:tc>
          <w:tcPr>
            <w:tcW w:w="1555" w:type="dxa"/>
            <w:vAlign w:val="center"/>
          </w:tcPr>
          <w:p w14:paraId="63A46864" w14:textId="771F810B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lastRenderedPageBreak/>
              <w:t>改革预期目标</w:t>
            </w:r>
          </w:p>
        </w:tc>
        <w:tc>
          <w:tcPr>
            <w:tcW w:w="8788" w:type="dxa"/>
            <w:gridSpan w:val="5"/>
            <w:vAlign w:val="center"/>
          </w:tcPr>
          <w:p w14:paraId="34946FC7" w14:textId="1670B8D2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（核心定位和目标等，</w:t>
            </w:r>
            <w:r w:rsidRPr="00B269FC">
              <w:rPr>
                <w:rFonts w:ascii="仿宋_GB2312" w:eastAsia="仿宋_GB2312"/>
                <w:sz w:val="18"/>
                <w:szCs w:val="18"/>
              </w:rPr>
              <w:t>200字左右）</w:t>
            </w:r>
          </w:p>
        </w:tc>
      </w:tr>
      <w:tr w:rsidR="00073612" w:rsidRPr="00073612" w14:paraId="72B0837E" w14:textId="77777777" w:rsidTr="00055C9B">
        <w:trPr>
          <w:trHeight w:val="6228"/>
          <w:jc w:val="center"/>
        </w:trPr>
        <w:tc>
          <w:tcPr>
            <w:tcW w:w="1555" w:type="dxa"/>
            <w:vAlign w:val="center"/>
          </w:tcPr>
          <w:p w14:paraId="7E33F18C" w14:textId="5AF14994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69FC">
              <w:rPr>
                <w:rFonts w:ascii="仿宋_GB2312" w:eastAsia="仿宋_GB2312" w:hint="eastAsia"/>
                <w:sz w:val="24"/>
                <w:szCs w:val="24"/>
              </w:rPr>
              <w:t>改革主要构想</w:t>
            </w:r>
          </w:p>
        </w:tc>
        <w:tc>
          <w:tcPr>
            <w:tcW w:w="8788" w:type="dxa"/>
            <w:gridSpan w:val="5"/>
            <w:vAlign w:val="center"/>
          </w:tcPr>
          <w:p w14:paraId="55B3EDA4" w14:textId="7B611AF4" w:rsidR="00073612" w:rsidRPr="00B269FC" w:rsidRDefault="00073612" w:rsidP="00B269FC">
            <w:pPr>
              <w:spacing w:line="4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B269FC">
              <w:rPr>
                <w:rFonts w:ascii="仿宋_GB2312" w:eastAsia="仿宋_GB2312" w:hint="eastAsia"/>
                <w:sz w:val="18"/>
                <w:szCs w:val="18"/>
              </w:rPr>
              <w:t>（改革突破点、创新点及主要举措等，</w:t>
            </w:r>
            <w:r w:rsidRPr="00B269FC">
              <w:rPr>
                <w:rFonts w:ascii="仿宋_GB2312" w:eastAsia="仿宋_GB2312"/>
                <w:sz w:val="18"/>
                <w:szCs w:val="18"/>
              </w:rPr>
              <w:t>500字左右）</w:t>
            </w:r>
          </w:p>
        </w:tc>
      </w:tr>
    </w:tbl>
    <w:p w14:paraId="34FF20C1" w14:textId="77777777" w:rsidR="00073612" w:rsidRPr="00073612" w:rsidRDefault="00073612" w:rsidP="00073612">
      <w:pPr>
        <w:jc w:val="left"/>
        <w:rPr>
          <w:rFonts w:ascii="方正小标宋简体" w:eastAsia="方正小标宋简体" w:hint="eastAsia"/>
          <w:sz w:val="36"/>
          <w:szCs w:val="36"/>
        </w:rPr>
      </w:pPr>
    </w:p>
    <w:sectPr w:rsidR="00073612" w:rsidRPr="00073612" w:rsidSect="0007361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4"/>
    <w:rsid w:val="00055C9B"/>
    <w:rsid w:val="00073612"/>
    <w:rsid w:val="001C4194"/>
    <w:rsid w:val="00B269FC"/>
    <w:rsid w:val="00B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CFE9"/>
  <w15:chartTrackingRefBased/>
  <w15:docId w15:val="{53E80681-C80C-493B-A1D3-ED46B915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zhangying</cp:lastModifiedBy>
  <cp:revision>3</cp:revision>
  <dcterms:created xsi:type="dcterms:W3CDTF">2020-04-27T03:54:00Z</dcterms:created>
  <dcterms:modified xsi:type="dcterms:W3CDTF">2020-04-27T04:10:00Z</dcterms:modified>
</cp:coreProperties>
</file>