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4B" w:rsidRPr="00935E4B" w:rsidRDefault="00935E4B" w:rsidP="00935E4B">
      <w:pPr>
        <w:jc w:val="center"/>
        <w:rPr>
          <w:sz w:val="44"/>
          <w:szCs w:val="44"/>
        </w:rPr>
      </w:pPr>
      <w:r w:rsidRPr="00935E4B">
        <w:rPr>
          <w:rFonts w:hint="eastAsia"/>
          <w:sz w:val="44"/>
          <w:szCs w:val="44"/>
        </w:rPr>
        <w:t>四川省科学技术厅关于做好</w:t>
      </w:r>
      <w:r w:rsidRPr="00935E4B">
        <w:rPr>
          <w:rFonts w:hint="eastAsia"/>
          <w:sz w:val="44"/>
          <w:szCs w:val="44"/>
        </w:rPr>
        <w:t>2019</w:t>
      </w:r>
      <w:r w:rsidRPr="00935E4B">
        <w:rPr>
          <w:rFonts w:hint="eastAsia"/>
          <w:sz w:val="44"/>
          <w:szCs w:val="44"/>
        </w:rPr>
        <w:t>年度“天府友谊奖”申报工作的通知</w:t>
      </w:r>
    </w:p>
    <w:p w:rsidR="00935E4B" w:rsidRPr="00935E4B" w:rsidRDefault="00935E4B" w:rsidP="00935E4B">
      <w:r w:rsidRPr="00935E4B">
        <w:t> </w:t>
      </w:r>
    </w:p>
    <w:p w:rsidR="00935E4B" w:rsidRPr="00935E4B" w:rsidRDefault="00935E4B" w:rsidP="000D66C0">
      <w:pPr>
        <w:spacing w:line="480" w:lineRule="exact"/>
        <w:rPr>
          <w:sz w:val="24"/>
          <w:szCs w:val="24"/>
        </w:rPr>
      </w:pPr>
      <w:bookmarkStart w:id="0" w:name="OLE_LINK1"/>
      <w:r w:rsidRPr="00935E4B">
        <w:rPr>
          <w:rFonts w:hint="eastAsia"/>
          <w:sz w:val="24"/>
          <w:szCs w:val="24"/>
        </w:rPr>
        <w:t>省级有关部门引智机构</w:t>
      </w:r>
      <w:r w:rsidRPr="00935E4B">
        <w:rPr>
          <w:rFonts w:hint="eastAsia"/>
          <w:sz w:val="24"/>
          <w:szCs w:val="24"/>
        </w:rPr>
        <w:t>,</w:t>
      </w:r>
      <w:r w:rsidRPr="00935E4B">
        <w:rPr>
          <w:rFonts w:hint="eastAsia"/>
          <w:sz w:val="24"/>
          <w:szCs w:val="24"/>
        </w:rPr>
        <w:t>各市</w:t>
      </w:r>
      <w:r w:rsidRPr="00935E4B">
        <w:rPr>
          <w:rFonts w:hint="eastAsia"/>
          <w:sz w:val="24"/>
          <w:szCs w:val="24"/>
        </w:rPr>
        <w:t>(</w:t>
      </w:r>
      <w:r w:rsidRPr="00935E4B">
        <w:rPr>
          <w:rFonts w:hint="eastAsia"/>
          <w:sz w:val="24"/>
          <w:szCs w:val="24"/>
        </w:rPr>
        <w:t>州</w:t>
      </w:r>
      <w:r w:rsidRPr="00935E4B">
        <w:rPr>
          <w:rFonts w:hint="eastAsia"/>
          <w:sz w:val="24"/>
          <w:szCs w:val="24"/>
        </w:rPr>
        <w:t>)</w:t>
      </w:r>
      <w:r w:rsidRPr="00935E4B">
        <w:rPr>
          <w:rFonts w:hint="eastAsia"/>
          <w:sz w:val="24"/>
          <w:szCs w:val="24"/>
        </w:rPr>
        <w:t>科技局（外国专家局、引智办），有关单位：</w:t>
      </w:r>
    </w:p>
    <w:p w:rsidR="00935E4B" w:rsidRPr="000D66C0" w:rsidRDefault="00935E4B" w:rsidP="000D66C0">
      <w:pPr>
        <w:spacing w:line="480" w:lineRule="exact"/>
        <w:ind w:firstLineChars="200" w:firstLine="480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为表彰对四川经济建设和社会发展做出突出贡献的外国专家</w:t>
      </w:r>
      <w:r w:rsidRPr="000D66C0">
        <w:rPr>
          <w:rFonts w:hint="eastAsia"/>
          <w:sz w:val="24"/>
          <w:szCs w:val="24"/>
        </w:rPr>
        <w:t>,</w:t>
      </w:r>
      <w:r w:rsidRPr="000D66C0">
        <w:rPr>
          <w:rFonts w:hint="eastAsia"/>
          <w:sz w:val="24"/>
          <w:szCs w:val="24"/>
        </w:rPr>
        <w:t>四川省人民政府设立了“天府友谊奖”。按照《“天府友谊奖”暂行规定》的要求，我厅将开展</w:t>
      </w:r>
      <w:r w:rsidRPr="000D66C0">
        <w:rPr>
          <w:rFonts w:hint="eastAsia"/>
          <w:sz w:val="24"/>
          <w:szCs w:val="24"/>
        </w:rPr>
        <w:t>2019</w:t>
      </w:r>
      <w:r w:rsidRPr="000D66C0">
        <w:rPr>
          <w:rFonts w:hint="eastAsia"/>
          <w:sz w:val="24"/>
          <w:szCs w:val="24"/>
        </w:rPr>
        <w:t>年度“天府友谊奖”申报工作，现将有关事项通知如下：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一、申报范围</w:t>
      </w:r>
    </w:p>
    <w:p w:rsidR="00935E4B" w:rsidRPr="000D66C0" w:rsidRDefault="00935E4B" w:rsidP="000D66C0">
      <w:pPr>
        <w:spacing w:line="480" w:lineRule="exact"/>
        <w:ind w:firstLineChars="200" w:firstLine="480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申报“天府友谊奖”的外国专家是应聘（邀）在我省政府机关、经济部门、工商企业、农林水产、教育科研、医药卫生、生态环保、城乡建设、财政金融、文化体育和大型建设工程等单位工作的各类外国籍专家。港、澳、台地区以及侨居国外的中国籍专家不包括在评选范围之内。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二、申报条件</w:t>
      </w:r>
    </w:p>
    <w:p w:rsidR="00935E4B" w:rsidRPr="000D66C0" w:rsidRDefault="00935E4B" w:rsidP="000D66C0">
      <w:pPr>
        <w:spacing w:line="480" w:lineRule="exact"/>
        <w:ind w:firstLineChars="200" w:firstLine="480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申报“天府友谊奖”的外国专家应是对我国友好，为我省经济建设和社会发展做出了突出贡献，符合以下条件的人士：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（一）积极向我省传授新技术、新工艺、新方法，为我省解决技术、管理等方面的关键问题，或填补了某项空白，取得了显著经济效益或社会效益的。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（二）为我省工程建设项目的建成、投产、运行管理等做出突出贡献的。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（三）为我省企业技术进步、科技攻关提出重要建议，并取得显著经济效益的。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（四）积极为我省培养人才，向我捐赠有重要价值的仪器设备、图书资料，在教学、科研、出版、对外宣传工作中做出突出贡献的。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（五）为我省城乡建设、生态环保、科研教育和文化卫生等社会发展做出突出贡献的。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（六）在中外合资、合作经营等企业中工作以及在国际交往、对外经济合作、人才交流中为我省做出突出贡献的外籍友好人士。</w:t>
      </w:r>
    </w:p>
    <w:p w:rsidR="00935E4B" w:rsidRPr="000D66C0" w:rsidRDefault="00935E4B" w:rsidP="000D66C0">
      <w:pPr>
        <w:spacing w:line="480" w:lineRule="exact"/>
        <w:ind w:firstLineChars="200" w:firstLine="480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已获得过“四川金顶奖”或“天府友谊奖”的外国专家不再重复申报。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三、申报材料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（一）申请表（含电子版和纸质材料版）。各申请单位需从四川省科学技术厅网</w:t>
      </w:r>
      <w:r w:rsidRPr="000D66C0">
        <w:rPr>
          <w:rFonts w:hint="eastAsia"/>
          <w:sz w:val="24"/>
          <w:szCs w:val="24"/>
        </w:rPr>
        <w:lastRenderedPageBreak/>
        <w:t>站（</w:t>
      </w:r>
      <w:r w:rsidRPr="000D66C0">
        <w:rPr>
          <w:rFonts w:hint="eastAsia"/>
          <w:sz w:val="24"/>
          <w:szCs w:val="24"/>
        </w:rPr>
        <w:t>http://kjt.sc.gov.cn</w:t>
      </w:r>
      <w:r w:rsidRPr="000D66C0">
        <w:rPr>
          <w:rFonts w:hint="eastAsia"/>
          <w:sz w:val="24"/>
          <w:szCs w:val="24"/>
        </w:rPr>
        <w:t>）“通知”栏下载《“天府友谊奖”申请表》（附件）。表中内容应逐项打印填写，只有“聘请单位意见”及其后栏目内容可用钢笔填写，其中“主要贡献”一栏的填写，要求内容翔实、数字准确、重点突出，字数在</w:t>
      </w:r>
      <w:r w:rsidRPr="000D66C0">
        <w:rPr>
          <w:rFonts w:hint="eastAsia"/>
          <w:sz w:val="24"/>
          <w:szCs w:val="24"/>
        </w:rPr>
        <w:t>1500</w:t>
      </w:r>
      <w:r w:rsidRPr="000D66C0">
        <w:rPr>
          <w:rFonts w:hint="eastAsia"/>
          <w:sz w:val="24"/>
          <w:szCs w:val="24"/>
        </w:rPr>
        <w:t>字以内。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（二）外国专家的护照复印件。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（三）补充材料。为保证申报材料内容丰富翔实，除《“天府友谊奖”申请表》中专家“主要贡献”内容外</w:t>
      </w:r>
      <w:r w:rsidRPr="000D66C0">
        <w:rPr>
          <w:rFonts w:hint="eastAsia"/>
          <w:sz w:val="24"/>
          <w:szCs w:val="24"/>
        </w:rPr>
        <w:t>,</w:t>
      </w:r>
      <w:r w:rsidRPr="000D66C0">
        <w:rPr>
          <w:rFonts w:hint="eastAsia"/>
          <w:sz w:val="24"/>
          <w:szCs w:val="24"/>
        </w:rPr>
        <w:t>项目申报单位可以就专家从事的领域、课题、项目概况、国内外技术存在的差距、专家来华后解决的问题等提供补充材料；还可将专家工作的课题、项目成果等列入国家、省或行业部门的发展规划、计划的有关报告及批复的复印件等，作为申报材料附件一并报送，其中外语材料需提供中文译本。</w:t>
      </w:r>
    </w:p>
    <w:p w:rsidR="00935E4B" w:rsidRPr="000D66C0" w:rsidRDefault="00935E4B" w:rsidP="000D66C0">
      <w:pPr>
        <w:spacing w:line="480" w:lineRule="exact"/>
        <w:ind w:firstLineChars="200" w:firstLine="480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以上材料各一式二份。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四、申报程序</w:t>
      </w:r>
    </w:p>
    <w:p w:rsidR="00935E4B" w:rsidRPr="000D66C0" w:rsidRDefault="00935E4B" w:rsidP="000D66C0">
      <w:pPr>
        <w:spacing w:line="480" w:lineRule="exact"/>
        <w:ind w:firstLineChars="200" w:firstLine="480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各申请单位应按要求将《“天府友谊奖”申请表》（电子版和纸质版）及相关材料报送</w:t>
      </w:r>
      <w:proofErr w:type="gramStart"/>
      <w:r w:rsidRPr="000D66C0">
        <w:rPr>
          <w:rFonts w:hint="eastAsia"/>
          <w:sz w:val="24"/>
          <w:szCs w:val="24"/>
        </w:rPr>
        <w:t>相关市</w:t>
      </w:r>
      <w:proofErr w:type="gramEnd"/>
      <w:r w:rsidRPr="000D66C0">
        <w:rPr>
          <w:rFonts w:hint="eastAsia"/>
          <w:sz w:val="24"/>
          <w:szCs w:val="24"/>
        </w:rPr>
        <w:t>(</w:t>
      </w:r>
      <w:r w:rsidRPr="000D66C0">
        <w:rPr>
          <w:rFonts w:hint="eastAsia"/>
          <w:sz w:val="24"/>
          <w:szCs w:val="24"/>
        </w:rPr>
        <w:t>州</w:t>
      </w:r>
      <w:r w:rsidRPr="000D66C0">
        <w:rPr>
          <w:rFonts w:hint="eastAsia"/>
          <w:sz w:val="24"/>
          <w:szCs w:val="24"/>
        </w:rPr>
        <w:t>)</w:t>
      </w:r>
      <w:r w:rsidRPr="000D66C0">
        <w:rPr>
          <w:rFonts w:hint="eastAsia"/>
          <w:sz w:val="24"/>
          <w:szCs w:val="24"/>
        </w:rPr>
        <w:t>科技局</w:t>
      </w:r>
      <w:r w:rsidRPr="000D66C0">
        <w:rPr>
          <w:rFonts w:hint="eastAsia"/>
          <w:sz w:val="24"/>
          <w:szCs w:val="24"/>
        </w:rPr>
        <w:t>(</w:t>
      </w:r>
      <w:r w:rsidRPr="000D66C0">
        <w:rPr>
          <w:rFonts w:hint="eastAsia"/>
          <w:sz w:val="24"/>
          <w:szCs w:val="24"/>
        </w:rPr>
        <w:t>外国专家局、引智办</w:t>
      </w:r>
      <w:r w:rsidRPr="000D66C0">
        <w:rPr>
          <w:rFonts w:hint="eastAsia"/>
          <w:sz w:val="24"/>
          <w:szCs w:val="24"/>
        </w:rPr>
        <w:t>)</w:t>
      </w:r>
      <w:r w:rsidRPr="000D66C0">
        <w:rPr>
          <w:rFonts w:hint="eastAsia"/>
          <w:sz w:val="24"/>
          <w:szCs w:val="24"/>
        </w:rPr>
        <w:t>或</w:t>
      </w:r>
      <w:proofErr w:type="gramStart"/>
      <w:r w:rsidRPr="000D66C0">
        <w:rPr>
          <w:rFonts w:hint="eastAsia"/>
          <w:sz w:val="24"/>
          <w:szCs w:val="24"/>
        </w:rPr>
        <w:t>省级行业</w:t>
      </w:r>
      <w:proofErr w:type="gramEnd"/>
      <w:r w:rsidRPr="000D66C0">
        <w:rPr>
          <w:rFonts w:hint="eastAsia"/>
          <w:sz w:val="24"/>
          <w:szCs w:val="24"/>
        </w:rPr>
        <w:t>主管部门引智机构审查。其中，经过市州申报的，需经市（州）人民政府同意并签字盖章后报四川省科学技术厅；经过</w:t>
      </w:r>
      <w:proofErr w:type="gramStart"/>
      <w:r w:rsidRPr="000D66C0">
        <w:rPr>
          <w:rFonts w:hint="eastAsia"/>
          <w:sz w:val="24"/>
          <w:szCs w:val="24"/>
        </w:rPr>
        <w:t>省级行业</w:t>
      </w:r>
      <w:proofErr w:type="gramEnd"/>
      <w:r w:rsidRPr="000D66C0">
        <w:rPr>
          <w:rFonts w:hint="eastAsia"/>
          <w:sz w:val="24"/>
          <w:szCs w:val="24"/>
        </w:rPr>
        <w:t>主管部门申报的，需经</w:t>
      </w:r>
      <w:proofErr w:type="gramStart"/>
      <w:r w:rsidRPr="000D66C0">
        <w:rPr>
          <w:rFonts w:hint="eastAsia"/>
          <w:sz w:val="24"/>
          <w:szCs w:val="24"/>
        </w:rPr>
        <w:t>省级行业</w:t>
      </w:r>
      <w:proofErr w:type="gramEnd"/>
      <w:r w:rsidRPr="000D66C0">
        <w:rPr>
          <w:rFonts w:hint="eastAsia"/>
          <w:sz w:val="24"/>
          <w:szCs w:val="24"/>
        </w:rPr>
        <w:t>主管部门同意并签字盖章后报四川省科学技术厅。请</w:t>
      </w:r>
      <w:proofErr w:type="gramStart"/>
      <w:r w:rsidRPr="000D66C0">
        <w:rPr>
          <w:rFonts w:hint="eastAsia"/>
          <w:sz w:val="24"/>
          <w:szCs w:val="24"/>
        </w:rPr>
        <w:t>相关市</w:t>
      </w:r>
      <w:proofErr w:type="gramEnd"/>
      <w:r w:rsidRPr="000D66C0">
        <w:rPr>
          <w:rFonts w:hint="eastAsia"/>
          <w:sz w:val="24"/>
          <w:szCs w:val="24"/>
        </w:rPr>
        <w:t>(</w:t>
      </w:r>
      <w:r w:rsidRPr="000D66C0">
        <w:rPr>
          <w:rFonts w:hint="eastAsia"/>
          <w:sz w:val="24"/>
          <w:szCs w:val="24"/>
        </w:rPr>
        <w:t>州</w:t>
      </w:r>
      <w:r w:rsidRPr="000D66C0">
        <w:rPr>
          <w:rFonts w:hint="eastAsia"/>
          <w:sz w:val="24"/>
          <w:szCs w:val="24"/>
        </w:rPr>
        <w:t>)</w:t>
      </w:r>
      <w:r w:rsidRPr="000D66C0">
        <w:rPr>
          <w:rFonts w:hint="eastAsia"/>
          <w:sz w:val="24"/>
          <w:szCs w:val="24"/>
        </w:rPr>
        <w:t>科技局（外国专家局、引智办</w:t>
      </w:r>
      <w:r w:rsidRPr="000D66C0">
        <w:rPr>
          <w:rFonts w:hint="eastAsia"/>
          <w:sz w:val="24"/>
          <w:szCs w:val="24"/>
        </w:rPr>
        <w:t>)</w:t>
      </w:r>
      <w:r w:rsidRPr="000D66C0">
        <w:rPr>
          <w:rFonts w:hint="eastAsia"/>
          <w:sz w:val="24"/>
          <w:szCs w:val="24"/>
        </w:rPr>
        <w:t>、</w:t>
      </w:r>
      <w:proofErr w:type="gramStart"/>
      <w:r w:rsidRPr="000D66C0">
        <w:rPr>
          <w:rFonts w:hint="eastAsia"/>
          <w:sz w:val="24"/>
          <w:szCs w:val="24"/>
        </w:rPr>
        <w:t>省级行业</w:t>
      </w:r>
      <w:proofErr w:type="gramEnd"/>
      <w:r w:rsidRPr="000D66C0">
        <w:rPr>
          <w:rFonts w:hint="eastAsia"/>
          <w:sz w:val="24"/>
          <w:szCs w:val="24"/>
        </w:rPr>
        <w:t>主管部门引智机构将“天府友谊奖”申请材料于</w:t>
      </w:r>
      <w:r w:rsidRPr="000D66C0">
        <w:rPr>
          <w:rFonts w:hint="eastAsia"/>
          <w:sz w:val="24"/>
          <w:szCs w:val="24"/>
        </w:rPr>
        <w:t>2019</w:t>
      </w:r>
      <w:r w:rsidRPr="000D66C0">
        <w:rPr>
          <w:rFonts w:hint="eastAsia"/>
          <w:sz w:val="24"/>
          <w:szCs w:val="24"/>
        </w:rPr>
        <w:t>年</w:t>
      </w:r>
      <w:r w:rsidRPr="000D66C0">
        <w:rPr>
          <w:rFonts w:hint="eastAsia"/>
          <w:sz w:val="24"/>
          <w:szCs w:val="24"/>
        </w:rPr>
        <w:t>5</w:t>
      </w:r>
      <w:r w:rsidRPr="000D66C0">
        <w:rPr>
          <w:rFonts w:hint="eastAsia"/>
          <w:sz w:val="24"/>
          <w:szCs w:val="24"/>
        </w:rPr>
        <w:t>月</w:t>
      </w:r>
      <w:r w:rsidRPr="000D66C0">
        <w:rPr>
          <w:rFonts w:hint="eastAsia"/>
          <w:sz w:val="24"/>
          <w:szCs w:val="24"/>
        </w:rPr>
        <w:t>20</w:t>
      </w:r>
      <w:r w:rsidRPr="000D66C0">
        <w:rPr>
          <w:rFonts w:hint="eastAsia"/>
          <w:sz w:val="24"/>
          <w:szCs w:val="24"/>
        </w:rPr>
        <w:t>日前报送我厅。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五、评选结果及其它</w:t>
      </w:r>
    </w:p>
    <w:p w:rsidR="00935E4B" w:rsidRPr="000D66C0" w:rsidRDefault="00935E4B" w:rsidP="000D66C0">
      <w:pPr>
        <w:spacing w:line="480" w:lineRule="exact"/>
        <w:ind w:firstLineChars="150" w:firstLine="360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“天府友谊奖”的评审结果将由四川省人民政府正式下文通知。在此之前，请勿告知候选专家。</w:t>
      </w:r>
    </w:p>
    <w:p w:rsidR="00935E4B" w:rsidRPr="000D66C0" w:rsidRDefault="00935E4B" w:rsidP="000D66C0">
      <w:pPr>
        <w:spacing w:line="480" w:lineRule="exact"/>
        <w:ind w:firstLineChars="200" w:firstLine="480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对获奖专家的公开宣传报道，要先征得专家本人同意。请各单位在接到“天府友谊奖”的正式获奖通知后，立即征求获奖专家本人对公开宣传的意见。如本人不愿意公开报道或有其它意见，请务必及时告知我厅。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 </w:t>
      </w:r>
    </w:p>
    <w:p w:rsidR="00935E4B" w:rsidRPr="000D66C0" w:rsidRDefault="00935E4B" w:rsidP="00150086">
      <w:pPr>
        <w:spacing w:line="480" w:lineRule="exact"/>
        <w:ind w:firstLineChars="200" w:firstLine="480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联系人：四川省科学技术</w:t>
      </w:r>
      <w:proofErr w:type="gramStart"/>
      <w:r w:rsidRPr="000D66C0">
        <w:rPr>
          <w:rFonts w:hint="eastAsia"/>
          <w:sz w:val="24"/>
          <w:szCs w:val="24"/>
        </w:rPr>
        <w:t>厅科技</w:t>
      </w:r>
      <w:proofErr w:type="gramEnd"/>
      <w:r w:rsidRPr="000D66C0">
        <w:rPr>
          <w:rFonts w:hint="eastAsia"/>
          <w:sz w:val="24"/>
          <w:szCs w:val="24"/>
        </w:rPr>
        <w:t>奖励与科普处张忠，黄文超</w:t>
      </w:r>
    </w:p>
    <w:p w:rsidR="00935E4B" w:rsidRPr="000D66C0" w:rsidRDefault="00935E4B" w:rsidP="00150086">
      <w:pPr>
        <w:spacing w:line="480" w:lineRule="exact"/>
        <w:ind w:firstLineChars="200" w:firstLine="480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电话</w:t>
      </w:r>
      <w:r w:rsidRPr="000D66C0">
        <w:rPr>
          <w:rFonts w:hint="eastAsia"/>
          <w:sz w:val="24"/>
          <w:szCs w:val="24"/>
        </w:rPr>
        <w:t>/</w:t>
      </w:r>
      <w:r w:rsidRPr="000D66C0">
        <w:rPr>
          <w:rFonts w:hint="eastAsia"/>
          <w:sz w:val="24"/>
          <w:szCs w:val="24"/>
        </w:rPr>
        <w:t>传真：（</w:t>
      </w:r>
      <w:r w:rsidRPr="000D66C0">
        <w:rPr>
          <w:rFonts w:hint="eastAsia"/>
          <w:sz w:val="24"/>
          <w:szCs w:val="24"/>
        </w:rPr>
        <w:t>028</w:t>
      </w:r>
      <w:r w:rsidRPr="000D66C0">
        <w:rPr>
          <w:rFonts w:hint="eastAsia"/>
          <w:sz w:val="24"/>
          <w:szCs w:val="24"/>
        </w:rPr>
        <w:t>）</w:t>
      </w:r>
      <w:r w:rsidRPr="000D66C0">
        <w:rPr>
          <w:rFonts w:hint="eastAsia"/>
          <w:sz w:val="24"/>
          <w:szCs w:val="24"/>
        </w:rPr>
        <w:t>86676522</w:t>
      </w:r>
      <w:r w:rsidRPr="000D66C0">
        <w:rPr>
          <w:rFonts w:hint="eastAsia"/>
          <w:sz w:val="24"/>
          <w:szCs w:val="24"/>
        </w:rPr>
        <w:t>、</w:t>
      </w:r>
      <w:r w:rsidRPr="000D66C0">
        <w:rPr>
          <w:rFonts w:hint="eastAsia"/>
          <w:sz w:val="24"/>
          <w:szCs w:val="24"/>
        </w:rPr>
        <w:t>86718520</w:t>
      </w:r>
    </w:p>
    <w:p w:rsidR="00935E4B" w:rsidRPr="000D66C0" w:rsidRDefault="00935E4B" w:rsidP="00150086">
      <w:pPr>
        <w:spacing w:line="480" w:lineRule="exact"/>
        <w:ind w:firstLineChars="200" w:firstLine="480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lastRenderedPageBreak/>
        <w:t>地</w:t>
      </w:r>
      <w:r w:rsidRPr="000D66C0">
        <w:rPr>
          <w:rFonts w:hint="eastAsia"/>
          <w:sz w:val="24"/>
          <w:szCs w:val="24"/>
        </w:rPr>
        <w:t xml:space="preserve">  </w:t>
      </w:r>
      <w:r w:rsidRPr="000D66C0">
        <w:rPr>
          <w:rFonts w:hint="eastAsia"/>
          <w:sz w:val="24"/>
          <w:szCs w:val="24"/>
        </w:rPr>
        <w:t>址：四川省成都市学道街</w:t>
      </w:r>
      <w:r w:rsidRPr="000D66C0">
        <w:rPr>
          <w:rFonts w:hint="eastAsia"/>
          <w:sz w:val="24"/>
          <w:szCs w:val="24"/>
        </w:rPr>
        <w:t>39</w:t>
      </w:r>
      <w:r w:rsidRPr="000D66C0">
        <w:rPr>
          <w:rFonts w:hint="eastAsia"/>
          <w:sz w:val="24"/>
          <w:szCs w:val="24"/>
        </w:rPr>
        <w:t>号</w:t>
      </w:r>
    </w:p>
    <w:p w:rsidR="00935E4B" w:rsidRPr="000D66C0" w:rsidRDefault="00935E4B" w:rsidP="00150086">
      <w:pPr>
        <w:spacing w:line="480" w:lineRule="exact"/>
        <w:ind w:firstLineChars="200" w:firstLine="480"/>
        <w:rPr>
          <w:sz w:val="24"/>
          <w:szCs w:val="24"/>
        </w:rPr>
      </w:pPr>
      <w:proofErr w:type="gramStart"/>
      <w:r w:rsidRPr="000D66C0">
        <w:rPr>
          <w:rFonts w:hint="eastAsia"/>
          <w:sz w:val="24"/>
          <w:szCs w:val="24"/>
        </w:rPr>
        <w:t>邮</w:t>
      </w:r>
      <w:proofErr w:type="gramEnd"/>
      <w:r w:rsidRPr="000D66C0">
        <w:rPr>
          <w:rFonts w:hint="eastAsia"/>
          <w:sz w:val="24"/>
          <w:szCs w:val="24"/>
        </w:rPr>
        <w:t xml:space="preserve">  </w:t>
      </w:r>
      <w:r w:rsidRPr="000D66C0">
        <w:rPr>
          <w:rFonts w:hint="eastAsia"/>
          <w:sz w:val="24"/>
          <w:szCs w:val="24"/>
        </w:rPr>
        <w:t>编：</w:t>
      </w:r>
      <w:r w:rsidRPr="000D66C0">
        <w:rPr>
          <w:rFonts w:hint="eastAsia"/>
          <w:sz w:val="24"/>
          <w:szCs w:val="24"/>
        </w:rPr>
        <w:t>610016</w:t>
      </w:r>
    </w:p>
    <w:p w:rsidR="00935E4B" w:rsidRPr="000D66C0" w:rsidRDefault="00935E4B" w:rsidP="00150086">
      <w:pPr>
        <w:spacing w:line="480" w:lineRule="exact"/>
        <w:ind w:firstLineChars="200" w:firstLine="480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电子邮件：</w:t>
      </w:r>
      <w:r w:rsidRPr="000D66C0">
        <w:rPr>
          <w:rFonts w:hint="eastAsia"/>
          <w:sz w:val="24"/>
          <w:szCs w:val="24"/>
        </w:rPr>
        <w:t>kjtjlc@126.com</w:t>
      </w:r>
    </w:p>
    <w:p w:rsidR="00935E4B" w:rsidRPr="000D66C0" w:rsidRDefault="00935E4B" w:rsidP="000D66C0">
      <w:pPr>
        <w:spacing w:line="480" w:lineRule="exac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 </w:t>
      </w:r>
    </w:p>
    <w:p w:rsidR="00935E4B" w:rsidRPr="000D66C0" w:rsidRDefault="00935E4B" w:rsidP="00150086">
      <w:pPr>
        <w:spacing w:line="480" w:lineRule="exact"/>
        <w:ind w:firstLineChars="250" w:firstLine="600"/>
        <w:jc w:val="right"/>
        <w:rPr>
          <w:sz w:val="24"/>
          <w:szCs w:val="24"/>
        </w:rPr>
      </w:pPr>
      <w:bookmarkStart w:id="1" w:name="_GoBack"/>
      <w:bookmarkEnd w:id="1"/>
      <w:r w:rsidRPr="000D66C0">
        <w:rPr>
          <w:rFonts w:hint="eastAsia"/>
          <w:sz w:val="24"/>
          <w:szCs w:val="24"/>
        </w:rPr>
        <w:t>四川省科学技术厅</w:t>
      </w:r>
    </w:p>
    <w:p w:rsidR="00935E4B" w:rsidRPr="000D66C0" w:rsidRDefault="00935E4B" w:rsidP="00150086">
      <w:pPr>
        <w:spacing w:line="480" w:lineRule="exact"/>
        <w:ind w:firstLineChars="200" w:firstLine="480"/>
        <w:jc w:val="right"/>
        <w:rPr>
          <w:sz w:val="24"/>
          <w:szCs w:val="24"/>
        </w:rPr>
      </w:pPr>
      <w:r w:rsidRPr="000D66C0">
        <w:rPr>
          <w:rFonts w:hint="eastAsia"/>
          <w:sz w:val="24"/>
          <w:szCs w:val="24"/>
        </w:rPr>
        <w:t>2019</w:t>
      </w:r>
      <w:r w:rsidRPr="000D66C0">
        <w:rPr>
          <w:rFonts w:hint="eastAsia"/>
          <w:sz w:val="24"/>
          <w:szCs w:val="24"/>
        </w:rPr>
        <w:t>年</w:t>
      </w:r>
      <w:r w:rsidRPr="000D66C0">
        <w:rPr>
          <w:rFonts w:hint="eastAsia"/>
          <w:sz w:val="24"/>
          <w:szCs w:val="24"/>
        </w:rPr>
        <w:t>4</w:t>
      </w:r>
      <w:r w:rsidRPr="000D66C0">
        <w:rPr>
          <w:rFonts w:hint="eastAsia"/>
          <w:sz w:val="24"/>
          <w:szCs w:val="24"/>
        </w:rPr>
        <w:t>月</w:t>
      </w:r>
      <w:r w:rsidRPr="000D66C0">
        <w:rPr>
          <w:rFonts w:hint="eastAsia"/>
          <w:sz w:val="24"/>
          <w:szCs w:val="24"/>
        </w:rPr>
        <w:t>15</w:t>
      </w:r>
      <w:r w:rsidRPr="000D66C0">
        <w:rPr>
          <w:rFonts w:hint="eastAsia"/>
          <w:sz w:val="24"/>
          <w:szCs w:val="24"/>
        </w:rPr>
        <w:t>日</w:t>
      </w:r>
      <w:bookmarkEnd w:id="0"/>
    </w:p>
    <w:p w:rsidR="00D822CF" w:rsidRPr="00935E4B" w:rsidRDefault="00D822CF"/>
    <w:sectPr w:rsidR="00D822CF" w:rsidRPr="00935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BA"/>
    <w:rsid w:val="000D66C0"/>
    <w:rsid w:val="00150086"/>
    <w:rsid w:val="00935E4B"/>
    <w:rsid w:val="00D822CF"/>
    <w:rsid w:val="00F8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E4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35E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5E4B"/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1500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E4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35E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5E4B"/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1500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59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49254">
                  <w:marLeft w:val="0"/>
                  <w:marRight w:val="0"/>
                  <w:marTop w:val="150"/>
                  <w:marBottom w:val="0"/>
                  <w:divBdr>
                    <w:top w:val="single" w:sz="6" w:space="4" w:color="BAD5F2"/>
                    <w:left w:val="single" w:sz="6" w:space="4" w:color="BAD5F2"/>
                    <w:bottom w:val="single" w:sz="6" w:space="4" w:color="BAD5F2"/>
                    <w:right w:val="single" w:sz="6" w:space="4" w:color="BAD5F2"/>
                  </w:divBdr>
                  <w:divsChild>
                    <w:div w:id="14254901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9107">
                  <w:marLeft w:val="0"/>
                  <w:marRight w:val="0"/>
                  <w:marTop w:val="150"/>
                  <w:marBottom w:val="0"/>
                  <w:divBdr>
                    <w:top w:val="single" w:sz="6" w:space="4" w:color="BAD5F2"/>
                    <w:left w:val="single" w:sz="6" w:space="4" w:color="BAD5F2"/>
                    <w:bottom w:val="single" w:sz="6" w:space="4" w:color="BAD5F2"/>
                    <w:right w:val="single" w:sz="6" w:space="4" w:color="BAD5F2"/>
                  </w:divBdr>
                  <w:divsChild>
                    <w:div w:id="12320774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杨秦欢</dc:creator>
  <cp:keywords/>
  <dc:description/>
  <cp:lastModifiedBy>杨秦欢</cp:lastModifiedBy>
  <cp:revision>4</cp:revision>
  <dcterms:created xsi:type="dcterms:W3CDTF">2019-04-19T01:46:00Z</dcterms:created>
  <dcterms:modified xsi:type="dcterms:W3CDTF">2019-04-19T01:52:00Z</dcterms:modified>
</cp:coreProperties>
</file>